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5EFF8" w14:textId="7C9BD741" w:rsidR="00DD4751" w:rsidRPr="002955F8" w:rsidRDefault="006B1FAC" w:rsidP="00773FD6">
      <w:pPr>
        <w:pStyle w:val="berschrift1"/>
        <w:rPr>
          <w:lang w:val="en-US"/>
        </w:rPr>
      </w:pPr>
      <w:r w:rsidRPr="002955F8">
        <w:rPr>
          <w:lang w:val="en-US"/>
        </w:rPr>
        <w:t xml:space="preserve">75 </w:t>
      </w:r>
      <w:r w:rsidR="00773FD6">
        <w:rPr>
          <w:lang w:val="en-US"/>
        </w:rPr>
        <w:t>years of pioneering performance</w:t>
      </w:r>
      <w:r w:rsidRPr="002955F8">
        <w:rPr>
          <w:lang w:val="en-US"/>
        </w:rPr>
        <w:t xml:space="preserve">: </w:t>
      </w:r>
      <w:r w:rsidR="000548BB" w:rsidRPr="002955F8">
        <w:rPr>
          <w:lang w:val="en-US"/>
        </w:rPr>
        <w:t xml:space="preserve">SICK </w:t>
      </w:r>
      <w:r w:rsidR="00773FD6">
        <w:rPr>
          <w:lang w:val="en-US"/>
        </w:rPr>
        <w:t xml:space="preserve">celebrates company jubilee </w:t>
      </w:r>
    </w:p>
    <w:p w14:paraId="4F93B001" w14:textId="189E958D" w:rsidR="00D73797" w:rsidRPr="002955F8" w:rsidRDefault="006B1FAC" w:rsidP="00773FD6">
      <w:pPr>
        <w:pStyle w:val="Untertitel"/>
        <w:rPr>
          <w:lang w:val="en-US"/>
        </w:rPr>
      </w:pPr>
      <w:r w:rsidRPr="002955F8">
        <w:rPr>
          <w:lang w:val="en-US"/>
        </w:rPr>
        <w:t>Sensor</w:t>
      </w:r>
      <w:r w:rsidR="00773FD6">
        <w:rPr>
          <w:lang w:val="en-US"/>
        </w:rPr>
        <w:t xml:space="preserve"> company honors its </w:t>
      </w:r>
      <w:r w:rsidRPr="002955F8">
        <w:rPr>
          <w:lang w:val="en-US"/>
        </w:rPr>
        <w:t>75-</w:t>
      </w:r>
      <w:r w:rsidR="00773FD6">
        <w:rPr>
          <w:lang w:val="en-US"/>
        </w:rPr>
        <w:t xml:space="preserve">year existence and looks to the future of sensor intelligence </w:t>
      </w:r>
    </w:p>
    <w:p w14:paraId="6FD3FCAF" w14:textId="77777777" w:rsidR="00D73797" w:rsidRPr="002955F8" w:rsidRDefault="00D73797" w:rsidP="00D73797">
      <w:pPr>
        <w:rPr>
          <w:lang w:val="en-US"/>
        </w:rPr>
      </w:pPr>
    </w:p>
    <w:p w14:paraId="1CF2D9E7" w14:textId="77777777" w:rsidR="00D36503" w:rsidRPr="002955F8" w:rsidRDefault="00D36503" w:rsidP="00D73797">
      <w:pPr>
        <w:rPr>
          <w:lang w:val="en-US"/>
        </w:rPr>
      </w:pPr>
    </w:p>
    <w:p w14:paraId="2B9E32E9" w14:textId="167AE267" w:rsidR="00DD4751" w:rsidRPr="002955F8" w:rsidRDefault="00432077" w:rsidP="008D111D">
      <w:pPr>
        <w:pStyle w:val="Lead"/>
        <w:rPr>
          <w:lang w:val="en-US"/>
        </w:rPr>
      </w:pPr>
      <w:r w:rsidRPr="002955F8">
        <w:rPr>
          <w:lang w:val="en-US"/>
        </w:rPr>
        <w:t xml:space="preserve">Waldkirch, </w:t>
      </w:r>
      <w:r w:rsidR="00F31303" w:rsidRPr="002955F8">
        <w:rPr>
          <w:lang w:val="en-US"/>
        </w:rPr>
        <w:t>27</w:t>
      </w:r>
      <w:r w:rsidR="006B1FAC" w:rsidRPr="002955F8">
        <w:rPr>
          <w:lang w:val="en-US"/>
        </w:rPr>
        <w:t>.09.</w:t>
      </w:r>
      <w:r w:rsidRPr="002955F8">
        <w:rPr>
          <w:lang w:val="en-US"/>
        </w:rPr>
        <w:t>202</w:t>
      </w:r>
      <w:r w:rsidR="006B1FAC" w:rsidRPr="002955F8">
        <w:rPr>
          <w:lang w:val="en-US"/>
        </w:rPr>
        <w:t>1</w:t>
      </w:r>
      <w:r w:rsidR="00773FD6">
        <w:rPr>
          <w:lang w:val="en-US"/>
        </w:rPr>
        <w:t xml:space="preserve"> – The southern Baden high-tech company </w:t>
      </w:r>
      <w:r w:rsidR="00773FD6" w:rsidRPr="002955F8">
        <w:rPr>
          <w:lang w:val="en-US"/>
        </w:rPr>
        <w:t xml:space="preserve">SICK </w:t>
      </w:r>
      <w:r w:rsidR="00773FD6">
        <w:rPr>
          <w:lang w:val="en-US"/>
        </w:rPr>
        <w:t xml:space="preserve">has been a market leader in sensors since it was founded by </w:t>
      </w:r>
      <w:r w:rsidR="0037645F" w:rsidRPr="002955F8">
        <w:rPr>
          <w:lang w:val="en-US"/>
        </w:rPr>
        <w:t xml:space="preserve">Dr. Erwin Sick </w:t>
      </w:r>
      <w:r w:rsidR="008922B5" w:rsidRPr="002955F8">
        <w:rPr>
          <w:lang w:val="en-US"/>
        </w:rPr>
        <w:t>i</w:t>
      </w:r>
      <w:r w:rsidR="00773FD6">
        <w:rPr>
          <w:lang w:val="en-US"/>
        </w:rPr>
        <w:t>n</w:t>
      </w:r>
      <w:r w:rsidR="008922B5" w:rsidRPr="002955F8">
        <w:rPr>
          <w:lang w:val="en-US"/>
        </w:rPr>
        <w:t xml:space="preserve"> September </w:t>
      </w:r>
      <w:r w:rsidR="0037645F" w:rsidRPr="002955F8">
        <w:rPr>
          <w:lang w:val="en-US"/>
        </w:rPr>
        <w:t xml:space="preserve">1946. 75 </w:t>
      </w:r>
      <w:r w:rsidR="00773FD6">
        <w:rPr>
          <w:lang w:val="en-US"/>
        </w:rPr>
        <w:t>years of pioneering performance for the benefit of humanity and the environment gave reason to celebrate this year</w:t>
      </w:r>
      <w:r w:rsidR="0037645F" w:rsidRPr="002955F8">
        <w:rPr>
          <w:lang w:val="en-US"/>
        </w:rPr>
        <w:t xml:space="preserve">: </w:t>
      </w:r>
      <w:r w:rsidR="00773FD6">
        <w:rPr>
          <w:lang w:val="en-US"/>
        </w:rPr>
        <w:t>Invited guests and companions of the company from the worlds of politics, business and science celebrated the past 75 years with the founding Sick family and the Executive Board</w:t>
      </w:r>
      <w:r w:rsidR="008D111D">
        <w:rPr>
          <w:lang w:val="en-US"/>
        </w:rPr>
        <w:t xml:space="preserve"> –</w:t>
      </w:r>
      <w:r w:rsidR="00773FD6">
        <w:rPr>
          <w:lang w:val="en-US"/>
        </w:rPr>
        <w:t xml:space="preserve"> and looked into </w:t>
      </w:r>
      <w:r w:rsidR="00773FD6" w:rsidRPr="002955F8">
        <w:rPr>
          <w:lang w:val="en-US"/>
        </w:rPr>
        <w:t>SICK</w:t>
      </w:r>
      <w:r w:rsidR="00773FD6">
        <w:rPr>
          <w:lang w:val="en-US"/>
        </w:rPr>
        <w:t xml:space="preserve">’s future </w:t>
      </w:r>
      <w:r w:rsidR="008D111D">
        <w:rPr>
          <w:lang w:val="en-US"/>
        </w:rPr>
        <w:t xml:space="preserve">– during </w:t>
      </w:r>
      <w:r w:rsidR="00773FD6">
        <w:rPr>
          <w:lang w:val="en-US"/>
        </w:rPr>
        <w:t xml:space="preserve">an official ceremony at the company’s Headquarters in </w:t>
      </w:r>
      <w:r w:rsidR="007668F8" w:rsidRPr="002955F8">
        <w:rPr>
          <w:lang w:val="en-US"/>
        </w:rPr>
        <w:t xml:space="preserve">Waldkirch </w:t>
      </w:r>
      <w:r w:rsidR="00773FD6">
        <w:rPr>
          <w:lang w:val="en-US"/>
        </w:rPr>
        <w:t xml:space="preserve">on </w:t>
      </w:r>
      <w:r w:rsidR="00F85875" w:rsidRPr="002955F8">
        <w:rPr>
          <w:lang w:val="en-US"/>
        </w:rPr>
        <w:t>24 September 2021</w:t>
      </w:r>
      <w:r w:rsidR="00F31303" w:rsidRPr="002955F8">
        <w:rPr>
          <w:lang w:val="en-US"/>
        </w:rPr>
        <w:t xml:space="preserve">. </w:t>
      </w:r>
      <w:r w:rsidR="00773FD6">
        <w:rPr>
          <w:lang w:val="en-US"/>
        </w:rPr>
        <w:t xml:space="preserve">One week before, SICK employees had celebrated with an open-air festival of music and culture </w:t>
      </w:r>
      <w:r w:rsidR="00B66ECD">
        <w:rPr>
          <w:lang w:val="en-US"/>
        </w:rPr>
        <w:t>lasting</w:t>
      </w:r>
      <w:r w:rsidR="00773FD6">
        <w:rPr>
          <w:lang w:val="en-US"/>
        </w:rPr>
        <w:t xml:space="preserve"> </w:t>
      </w:r>
      <w:r w:rsidR="00B66ECD">
        <w:rPr>
          <w:lang w:val="en-US"/>
        </w:rPr>
        <w:t xml:space="preserve">several </w:t>
      </w:r>
      <w:r w:rsidR="00773FD6">
        <w:rPr>
          <w:lang w:val="en-US"/>
        </w:rPr>
        <w:t>days</w:t>
      </w:r>
      <w:r w:rsidR="007668F8" w:rsidRPr="002955F8">
        <w:rPr>
          <w:lang w:val="en-US"/>
        </w:rPr>
        <w:t xml:space="preserve">. </w:t>
      </w:r>
    </w:p>
    <w:p w14:paraId="0FAB7539" w14:textId="77777777" w:rsidR="00E55278" w:rsidRPr="002955F8" w:rsidRDefault="00E55278" w:rsidP="00E55278">
      <w:pPr>
        <w:rPr>
          <w:rFonts w:cs="Arial"/>
          <w:szCs w:val="20"/>
          <w:lang w:val="en-US"/>
        </w:rPr>
      </w:pPr>
    </w:p>
    <w:p w14:paraId="7BBA9C58" w14:textId="618C1280" w:rsidR="00E55278" w:rsidRPr="002955F8" w:rsidRDefault="00F85875" w:rsidP="00A23F18">
      <w:pPr>
        <w:rPr>
          <w:rFonts w:cs="Arial"/>
          <w:b/>
          <w:bCs/>
          <w:szCs w:val="20"/>
          <w:lang w:val="en-US"/>
        </w:rPr>
      </w:pPr>
      <w:r w:rsidRPr="002955F8">
        <w:rPr>
          <w:rFonts w:cs="Arial"/>
          <w:b/>
          <w:bCs/>
          <w:szCs w:val="20"/>
          <w:lang w:val="en-US"/>
        </w:rPr>
        <w:t xml:space="preserve">75 </w:t>
      </w:r>
      <w:r w:rsidR="00A23F18">
        <w:rPr>
          <w:rFonts w:cs="Arial"/>
          <w:b/>
          <w:bCs/>
          <w:szCs w:val="20"/>
          <w:lang w:val="en-US"/>
        </w:rPr>
        <w:t>years of s</w:t>
      </w:r>
      <w:r w:rsidRPr="002955F8">
        <w:rPr>
          <w:rFonts w:cs="Arial"/>
          <w:b/>
          <w:bCs/>
          <w:szCs w:val="20"/>
          <w:lang w:val="en-US"/>
        </w:rPr>
        <w:t>ensor</w:t>
      </w:r>
      <w:r w:rsidR="00A23F18">
        <w:rPr>
          <w:rFonts w:cs="Arial"/>
          <w:b/>
          <w:bCs/>
          <w:szCs w:val="20"/>
          <w:lang w:val="en-US"/>
        </w:rPr>
        <w:t xml:space="preserve"> </w:t>
      </w:r>
      <w:r w:rsidRPr="002955F8">
        <w:rPr>
          <w:rFonts w:cs="Arial"/>
          <w:b/>
          <w:bCs/>
          <w:szCs w:val="20"/>
          <w:lang w:val="en-US"/>
        </w:rPr>
        <w:t>intelligen</w:t>
      </w:r>
      <w:r w:rsidR="00A23F18">
        <w:rPr>
          <w:rFonts w:cs="Arial"/>
          <w:b/>
          <w:bCs/>
          <w:szCs w:val="20"/>
          <w:lang w:val="en-US"/>
        </w:rPr>
        <w:t>ce</w:t>
      </w:r>
      <w:r w:rsidRPr="002955F8">
        <w:rPr>
          <w:rFonts w:cs="Arial"/>
          <w:b/>
          <w:bCs/>
          <w:szCs w:val="20"/>
          <w:lang w:val="en-US"/>
        </w:rPr>
        <w:t xml:space="preserve"> – </w:t>
      </w:r>
      <w:r w:rsidR="00A23F18">
        <w:rPr>
          <w:rFonts w:cs="Arial"/>
          <w:b/>
          <w:bCs/>
          <w:szCs w:val="20"/>
          <w:lang w:val="en-US"/>
        </w:rPr>
        <w:t>a reason to celebrate</w:t>
      </w:r>
      <w:r w:rsidR="007668F8" w:rsidRPr="002955F8">
        <w:rPr>
          <w:rFonts w:cs="Arial"/>
          <w:b/>
          <w:bCs/>
          <w:szCs w:val="20"/>
          <w:lang w:val="en-US"/>
        </w:rPr>
        <w:t xml:space="preserve"> </w:t>
      </w:r>
    </w:p>
    <w:p w14:paraId="59C2809B" w14:textId="08DBD1B9" w:rsidR="00F85875" w:rsidRPr="002955F8" w:rsidRDefault="00A23F18" w:rsidP="008D111D">
      <w:pPr>
        <w:rPr>
          <w:rFonts w:cs="Arial"/>
          <w:szCs w:val="20"/>
          <w:lang w:val="en-US"/>
        </w:rPr>
      </w:pPr>
      <w:r>
        <w:rPr>
          <w:rFonts w:cs="Arial"/>
          <w:szCs w:val="20"/>
          <w:lang w:val="en-US"/>
        </w:rPr>
        <w:t xml:space="preserve">The official ceremony was introduced with a concert by the </w:t>
      </w:r>
      <w:r w:rsidR="00E55278" w:rsidRPr="002955F8">
        <w:rPr>
          <w:rFonts w:cs="Arial"/>
          <w:szCs w:val="20"/>
          <w:lang w:val="en-US"/>
        </w:rPr>
        <w:t>Freiburg Baro</w:t>
      </w:r>
      <w:r>
        <w:rPr>
          <w:rFonts w:cs="Arial"/>
          <w:szCs w:val="20"/>
          <w:lang w:val="en-US"/>
        </w:rPr>
        <w:t>que O</w:t>
      </w:r>
      <w:r w:rsidR="00E55278" w:rsidRPr="002955F8">
        <w:rPr>
          <w:rFonts w:cs="Arial"/>
          <w:szCs w:val="20"/>
          <w:lang w:val="en-US"/>
        </w:rPr>
        <w:t>rchestr</w:t>
      </w:r>
      <w:r>
        <w:rPr>
          <w:rFonts w:cs="Arial"/>
          <w:szCs w:val="20"/>
          <w:lang w:val="en-US"/>
        </w:rPr>
        <w:t>a</w:t>
      </w:r>
      <w:r w:rsidR="00F85875" w:rsidRPr="002955F8">
        <w:rPr>
          <w:rFonts w:cs="Arial"/>
          <w:szCs w:val="20"/>
          <w:lang w:val="en-US"/>
        </w:rPr>
        <w:t xml:space="preserve"> </w:t>
      </w:r>
      <w:r>
        <w:rPr>
          <w:rFonts w:cs="Arial"/>
          <w:szCs w:val="20"/>
          <w:lang w:val="en-US"/>
        </w:rPr>
        <w:t>a</w:t>
      </w:r>
      <w:r w:rsidR="00F85875" w:rsidRPr="002955F8">
        <w:rPr>
          <w:rFonts w:cs="Arial"/>
          <w:szCs w:val="20"/>
          <w:lang w:val="en-US"/>
        </w:rPr>
        <w:t xml:space="preserve">nd </w:t>
      </w:r>
      <w:r>
        <w:rPr>
          <w:rFonts w:cs="Arial"/>
          <w:szCs w:val="20"/>
          <w:lang w:val="en-US"/>
        </w:rPr>
        <w:t xml:space="preserve">a welcoming speech from </w:t>
      </w:r>
      <w:r w:rsidR="00E55278" w:rsidRPr="002955F8">
        <w:rPr>
          <w:rFonts w:cs="Arial"/>
          <w:szCs w:val="20"/>
          <w:lang w:val="en-US"/>
        </w:rPr>
        <w:t xml:space="preserve">Gisela Sick, </w:t>
      </w:r>
      <w:r>
        <w:rPr>
          <w:rFonts w:cs="Arial"/>
          <w:szCs w:val="20"/>
          <w:lang w:val="en-US"/>
        </w:rPr>
        <w:t xml:space="preserve">widow of the company founder and honorary chairperson of the Supervisory Board of </w:t>
      </w:r>
      <w:r w:rsidR="00E55278" w:rsidRPr="002955F8">
        <w:rPr>
          <w:rFonts w:cs="Arial"/>
          <w:szCs w:val="20"/>
          <w:lang w:val="en-US"/>
        </w:rPr>
        <w:t xml:space="preserve">SICK AG. </w:t>
      </w:r>
      <w:r w:rsidR="00F85875" w:rsidRPr="002955F8">
        <w:rPr>
          <w:rFonts w:cs="Arial"/>
          <w:szCs w:val="20"/>
          <w:lang w:val="en-US"/>
        </w:rPr>
        <w:t xml:space="preserve">In </w:t>
      </w:r>
      <w:r>
        <w:rPr>
          <w:rFonts w:cs="Arial"/>
          <w:szCs w:val="20"/>
          <w:lang w:val="en-US"/>
        </w:rPr>
        <w:t xml:space="preserve">her speech, </w:t>
      </w:r>
      <w:r w:rsidR="00F85875" w:rsidRPr="002955F8">
        <w:rPr>
          <w:rFonts w:cs="Arial"/>
          <w:szCs w:val="20"/>
          <w:lang w:val="en-US"/>
        </w:rPr>
        <w:t xml:space="preserve">Gisela Sick </w:t>
      </w:r>
      <w:r>
        <w:rPr>
          <w:rFonts w:cs="Arial"/>
          <w:szCs w:val="20"/>
          <w:lang w:val="en-US"/>
        </w:rPr>
        <w:t xml:space="preserve">gave insights into the beginnings of the sensor company </w:t>
      </w:r>
      <w:r w:rsidR="00711349" w:rsidRPr="002955F8">
        <w:rPr>
          <w:rFonts w:cs="Arial"/>
          <w:szCs w:val="20"/>
          <w:lang w:val="en-US"/>
        </w:rPr>
        <w:t xml:space="preserve">Dr. Erwin Sick </w:t>
      </w:r>
      <w:r w:rsidR="008D111D">
        <w:rPr>
          <w:rFonts w:cs="Arial"/>
          <w:szCs w:val="20"/>
          <w:lang w:val="en-US"/>
        </w:rPr>
        <w:t xml:space="preserve">founded </w:t>
      </w:r>
      <w:r>
        <w:rPr>
          <w:rFonts w:cs="Arial"/>
          <w:szCs w:val="20"/>
          <w:lang w:val="en-US"/>
        </w:rPr>
        <w:t xml:space="preserve">in </w:t>
      </w:r>
      <w:r w:rsidRPr="002955F8">
        <w:rPr>
          <w:rFonts w:cs="Arial"/>
          <w:szCs w:val="20"/>
          <w:lang w:val="en-US"/>
        </w:rPr>
        <w:t>1946</w:t>
      </w:r>
      <w:r w:rsidR="00F85875" w:rsidRPr="002955F8">
        <w:rPr>
          <w:rFonts w:cs="Arial"/>
          <w:szCs w:val="20"/>
          <w:lang w:val="en-US"/>
        </w:rPr>
        <w:t xml:space="preserve"> </w:t>
      </w:r>
      <w:r w:rsidR="008D111D">
        <w:rPr>
          <w:rFonts w:cs="Arial"/>
          <w:szCs w:val="20"/>
          <w:lang w:val="en-US"/>
        </w:rPr>
        <w:t xml:space="preserve">– starting up the company was </w:t>
      </w:r>
      <w:r>
        <w:rPr>
          <w:rFonts w:cs="Arial"/>
          <w:szCs w:val="20"/>
          <w:lang w:val="en-US"/>
        </w:rPr>
        <w:t xml:space="preserve">not </w:t>
      </w:r>
      <w:r w:rsidR="008D111D">
        <w:rPr>
          <w:rFonts w:cs="Arial"/>
          <w:szCs w:val="20"/>
          <w:lang w:val="en-US"/>
        </w:rPr>
        <w:t xml:space="preserve">a simple matter </w:t>
      </w:r>
      <w:r>
        <w:rPr>
          <w:rFonts w:cs="Arial"/>
          <w:szCs w:val="20"/>
          <w:lang w:val="en-US"/>
        </w:rPr>
        <w:t>in post-war Germany</w:t>
      </w:r>
      <w:r w:rsidR="00F85875" w:rsidRPr="002955F8">
        <w:rPr>
          <w:rFonts w:cs="Arial"/>
          <w:szCs w:val="20"/>
          <w:lang w:val="en-US"/>
        </w:rPr>
        <w:t xml:space="preserve">. In </w:t>
      </w:r>
      <w:r>
        <w:rPr>
          <w:rFonts w:cs="Arial"/>
          <w:szCs w:val="20"/>
          <w:lang w:val="en-US"/>
        </w:rPr>
        <w:t xml:space="preserve">personal addresses, </w:t>
      </w:r>
      <w:r w:rsidR="005A11B5" w:rsidRPr="002955F8">
        <w:rPr>
          <w:rFonts w:cs="Arial"/>
          <w:szCs w:val="20"/>
          <w:lang w:val="en-US"/>
        </w:rPr>
        <w:t xml:space="preserve">Marion </w:t>
      </w:r>
      <w:proofErr w:type="spellStart"/>
      <w:r w:rsidR="005A11B5" w:rsidRPr="002955F8">
        <w:rPr>
          <w:rFonts w:cs="Arial"/>
          <w:szCs w:val="20"/>
          <w:lang w:val="en-US"/>
        </w:rPr>
        <w:t>Gentges</w:t>
      </w:r>
      <w:proofErr w:type="spellEnd"/>
      <w:r w:rsidR="005A11B5" w:rsidRPr="002955F8">
        <w:rPr>
          <w:rFonts w:cs="Arial"/>
          <w:szCs w:val="20"/>
          <w:lang w:val="en-US"/>
        </w:rPr>
        <w:t xml:space="preserve"> </w:t>
      </w:r>
      <w:r>
        <w:rPr>
          <w:rFonts w:cs="Arial"/>
          <w:szCs w:val="20"/>
          <w:lang w:val="en-US"/>
        </w:rPr>
        <w:t>(B</w:t>
      </w:r>
      <w:r w:rsidR="00E55278" w:rsidRPr="002955F8">
        <w:rPr>
          <w:rFonts w:cs="Arial"/>
          <w:szCs w:val="20"/>
          <w:lang w:val="en-US"/>
        </w:rPr>
        <w:t>aden-</w:t>
      </w:r>
      <w:r>
        <w:rPr>
          <w:rFonts w:cs="Arial"/>
          <w:szCs w:val="20"/>
          <w:lang w:val="en-US"/>
        </w:rPr>
        <w:t>W</w:t>
      </w:r>
      <w:r w:rsidR="00E55278" w:rsidRPr="002955F8">
        <w:rPr>
          <w:rFonts w:cs="Arial"/>
          <w:szCs w:val="20"/>
          <w:lang w:val="en-US"/>
        </w:rPr>
        <w:t>ürttemberg</w:t>
      </w:r>
      <w:r>
        <w:rPr>
          <w:rFonts w:cs="Arial"/>
          <w:szCs w:val="20"/>
          <w:lang w:val="en-US"/>
        </w:rPr>
        <w:t>’</w:t>
      </w:r>
      <w:r w:rsidR="00E55278" w:rsidRPr="002955F8">
        <w:rPr>
          <w:rFonts w:cs="Arial"/>
          <w:szCs w:val="20"/>
          <w:lang w:val="en-US"/>
        </w:rPr>
        <w:t>s Minister</w:t>
      </w:r>
      <w:r w:rsidR="00574DBF" w:rsidRPr="002955F8">
        <w:rPr>
          <w:rFonts w:cs="Arial"/>
          <w:szCs w:val="20"/>
          <w:lang w:val="en-US"/>
        </w:rPr>
        <w:t xml:space="preserve"> </w:t>
      </w:r>
      <w:r>
        <w:rPr>
          <w:rFonts w:cs="Arial"/>
          <w:szCs w:val="20"/>
          <w:lang w:val="en-US"/>
        </w:rPr>
        <w:t>of Justice a</w:t>
      </w:r>
      <w:r w:rsidR="00574DBF" w:rsidRPr="002955F8">
        <w:rPr>
          <w:rFonts w:cs="Arial"/>
          <w:szCs w:val="20"/>
          <w:lang w:val="en-US"/>
        </w:rPr>
        <w:t>nd Migration</w:t>
      </w:r>
      <w:r>
        <w:rPr>
          <w:rFonts w:cs="Arial"/>
          <w:szCs w:val="20"/>
          <w:lang w:val="en-US"/>
        </w:rPr>
        <w:t>)</w:t>
      </w:r>
      <w:r w:rsidR="005A11B5" w:rsidRPr="002955F8">
        <w:rPr>
          <w:rFonts w:cs="Arial"/>
          <w:szCs w:val="20"/>
          <w:lang w:val="en-US"/>
        </w:rPr>
        <w:t xml:space="preserve">, </w:t>
      </w:r>
      <w:r w:rsidRPr="002955F8">
        <w:rPr>
          <w:rFonts w:cs="Arial"/>
          <w:szCs w:val="20"/>
          <w:lang w:val="en-US"/>
        </w:rPr>
        <w:t>Hanno Hurth</w:t>
      </w:r>
      <w:r>
        <w:rPr>
          <w:rFonts w:cs="Arial"/>
          <w:szCs w:val="20"/>
          <w:lang w:val="en-US"/>
        </w:rPr>
        <w:t xml:space="preserve"> (Head of the District Authority of </w:t>
      </w:r>
      <w:proofErr w:type="spellStart"/>
      <w:r w:rsidR="00E55278" w:rsidRPr="002955F8">
        <w:rPr>
          <w:rFonts w:cs="Arial"/>
          <w:szCs w:val="20"/>
          <w:lang w:val="en-US"/>
        </w:rPr>
        <w:t>Emmendingen</w:t>
      </w:r>
      <w:proofErr w:type="spellEnd"/>
      <w:r>
        <w:rPr>
          <w:rFonts w:cs="Arial"/>
          <w:szCs w:val="20"/>
          <w:lang w:val="en-US"/>
        </w:rPr>
        <w:t>)</w:t>
      </w:r>
      <w:r w:rsidR="00F85875" w:rsidRPr="002955F8">
        <w:rPr>
          <w:rFonts w:cs="Arial"/>
          <w:szCs w:val="20"/>
          <w:lang w:val="en-US"/>
        </w:rPr>
        <w:t>,</w:t>
      </w:r>
      <w:r w:rsidR="005A11B5" w:rsidRPr="002955F8">
        <w:rPr>
          <w:rFonts w:cs="Arial"/>
          <w:szCs w:val="20"/>
          <w:lang w:val="en-US"/>
        </w:rPr>
        <w:t xml:space="preserve"> </w:t>
      </w:r>
      <w:r>
        <w:rPr>
          <w:rFonts w:cs="Arial"/>
          <w:szCs w:val="20"/>
          <w:lang w:val="en-US"/>
        </w:rPr>
        <w:t xml:space="preserve">and </w:t>
      </w:r>
      <w:r w:rsidR="005A11B5" w:rsidRPr="002955F8">
        <w:rPr>
          <w:rFonts w:cs="Arial"/>
          <w:szCs w:val="20"/>
          <w:lang w:val="en-US"/>
        </w:rPr>
        <w:t xml:space="preserve">Roman </w:t>
      </w:r>
      <w:proofErr w:type="spellStart"/>
      <w:r w:rsidR="005A11B5" w:rsidRPr="002955F8">
        <w:rPr>
          <w:rFonts w:cs="Arial"/>
          <w:szCs w:val="20"/>
          <w:lang w:val="en-US"/>
        </w:rPr>
        <w:t>Götzmann</w:t>
      </w:r>
      <w:proofErr w:type="spellEnd"/>
      <w:r w:rsidR="005A11B5" w:rsidRPr="002955F8">
        <w:rPr>
          <w:rFonts w:cs="Arial"/>
          <w:szCs w:val="20"/>
          <w:lang w:val="en-US"/>
        </w:rPr>
        <w:t xml:space="preserve"> </w:t>
      </w:r>
      <w:r>
        <w:rPr>
          <w:rFonts w:cs="Arial"/>
          <w:szCs w:val="20"/>
          <w:lang w:val="en-US"/>
        </w:rPr>
        <w:t xml:space="preserve">(Mayor of </w:t>
      </w:r>
      <w:r w:rsidR="005A11B5" w:rsidRPr="002955F8">
        <w:rPr>
          <w:rFonts w:cs="Arial"/>
          <w:szCs w:val="20"/>
          <w:lang w:val="en-US"/>
        </w:rPr>
        <w:t>Waldkirch</w:t>
      </w:r>
      <w:r>
        <w:rPr>
          <w:rFonts w:cs="Arial"/>
          <w:szCs w:val="20"/>
          <w:lang w:val="en-US"/>
        </w:rPr>
        <w:t>)</w:t>
      </w:r>
      <w:r w:rsidR="005A11B5" w:rsidRPr="002955F8">
        <w:rPr>
          <w:rFonts w:cs="Arial"/>
          <w:szCs w:val="20"/>
          <w:lang w:val="en-US"/>
        </w:rPr>
        <w:t xml:space="preserve"> </w:t>
      </w:r>
      <w:r>
        <w:rPr>
          <w:rFonts w:cs="Arial"/>
          <w:szCs w:val="20"/>
          <w:lang w:val="en-US"/>
        </w:rPr>
        <w:t xml:space="preserve">stressed the importance of </w:t>
      </w:r>
      <w:r w:rsidR="00F85875" w:rsidRPr="002955F8">
        <w:rPr>
          <w:rFonts w:cs="Arial"/>
          <w:szCs w:val="20"/>
          <w:lang w:val="en-US"/>
        </w:rPr>
        <w:t xml:space="preserve">SICK AG </w:t>
      </w:r>
      <w:r>
        <w:rPr>
          <w:rFonts w:cs="Arial"/>
          <w:szCs w:val="20"/>
          <w:lang w:val="en-US"/>
        </w:rPr>
        <w:t>for the r</w:t>
      </w:r>
      <w:r w:rsidR="00F85875" w:rsidRPr="002955F8">
        <w:rPr>
          <w:rFonts w:cs="Arial"/>
          <w:szCs w:val="20"/>
          <w:lang w:val="en-US"/>
        </w:rPr>
        <w:t>egion</w:t>
      </w:r>
      <w:r w:rsidR="00E55278" w:rsidRPr="002955F8">
        <w:rPr>
          <w:rFonts w:cs="Arial"/>
          <w:szCs w:val="20"/>
          <w:lang w:val="en-US"/>
        </w:rPr>
        <w:t xml:space="preserve">. </w:t>
      </w:r>
    </w:p>
    <w:p w14:paraId="67A96174" w14:textId="77777777" w:rsidR="00F85875" w:rsidRPr="002955F8" w:rsidRDefault="00F85875" w:rsidP="00E55278">
      <w:pPr>
        <w:rPr>
          <w:rFonts w:cs="Arial"/>
          <w:szCs w:val="20"/>
          <w:lang w:val="en-US"/>
        </w:rPr>
      </w:pPr>
    </w:p>
    <w:p w14:paraId="05F4769F" w14:textId="57425EDA" w:rsidR="00574DBF" w:rsidRPr="002955F8" w:rsidRDefault="004F7B71" w:rsidP="008D111D">
      <w:pPr>
        <w:rPr>
          <w:rFonts w:cs="Arial"/>
          <w:szCs w:val="20"/>
          <w:lang w:val="en-US"/>
        </w:rPr>
      </w:pPr>
      <w:r w:rsidRPr="002955F8">
        <w:rPr>
          <w:rFonts w:cs="Arial"/>
          <w:szCs w:val="20"/>
          <w:lang w:val="en-US"/>
        </w:rPr>
        <w:t xml:space="preserve">Minister </w:t>
      </w:r>
      <w:r w:rsidR="00574DBF" w:rsidRPr="002955F8">
        <w:rPr>
          <w:rFonts w:cs="Arial"/>
          <w:szCs w:val="20"/>
          <w:lang w:val="en-US"/>
        </w:rPr>
        <w:t xml:space="preserve">Marion </w:t>
      </w:r>
      <w:proofErr w:type="spellStart"/>
      <w:r w:rsidR="00574DBF" w:rsidRPr="002955F8">
        <w:rPr>
          <w:rFonts w:cs="Arial"/>
          <w:szCs w:val="20"/>
          <w:lang w:val="en-US"/>
        </w:rPr>
        <w:t>Gentges</w:t>
      </w:r>
      <w:proofErr w:type="spellEnd"/>
      <w:r w:rsidR="00A23F18">
        <w:rPr>
          <w:rFonts w:cs="Arial"/>
          <w:szCs w:val="20"/>
          <w:lang w:val="en-US"/>
        </w:rPr>
        <w:t xml:space="preserve">, speaking for the state government, honored the outstanding entrepreneurial success story of </w:t>
      </w:r>
      <w:r w:rsidR="00574DBF" w:rsidRPr="002955F8">
        <w:rPr>
          <w:rFonts w:cs="Arial"/>
          <w:szCs w:val="20"/>
          <w:lang w:val="en-US"/>
        </w:rPr>
        <w:t xml:space="preserve">SICK AG. </w:t>
      </w:r>
      <w:r w:rsidR="00A23F18">
        <w:rPr>
          <w:rFonts w:cs="Arial"/>
          <w:szCs w:val="20"/>
          <w:lang w:val="en-US"/>
        </w:rPr>
        <w:t>She said that “</w:t>
      </w:r>
      <w:r w:rsidR="00574DBF" w:rsidRPr="002955F8">
        <w:rPr>
          <w:rFonts w:cs="Arial"/>
          <w:szCs w:val="20"/>
          <w:lang w:val="en-US"/>
        </w:rPr>
        <w:t xml:space="preserve">SICK AG is </w:t>
      </w:r>
      <w:r w:rsidR="00A23F18">
        <w:rPr>
          <w:rFonts w:cs="Arial"/>
          <w:szCs w:val="20"/>
          <w:lang w:val="en-US"/>
        </w:rPr>
        <w:t>a drive</w:t>
      </w:r>
      <w:r w:rsidR="008D111D">
        <w:rPr>
          <w:rFonts w:cs="Arial"/>
          <w:szCs w:val="20"/>
          <w:lang w:val="en-US"/>
        </w:rPr>
        <w:t>r</w:t>
      </w:r>
      <w:r w:rsidR="00A23F18">
        <w:rPr>
          <w:rFonts w:cs="Arial"/>
          <w:szCs w:val="20"/>
          <w:lang w:val="en-US"/>
        </w:rPr>
        <w:t xml:space="preserve"> of i</w:t>
      </w:r>
      <w:r w:rsidR="00574DBF" w:rsidRPr="002955F8">
        <w:rPr>
          <w:rFonts w:cs="Arial"/>
          <w:szCs w:val="20"/>
          <w:lang w:val="en-US"/>
        </w:rPr>
        <w:t>nnovation</w:t>
      </w:r>
      <w:r w:rsidR="00A23F18">
        <w:rPr>
          <w:rFonts w:cs="Arial"/>
          <w:szCs w:val="20"/>
          <w:lang w:val="en-US"/>
        </w:rPr>
        <w:t xml:space="preserve"> </w:t>
      </w:r>
      <w:r w:rsidR="00574DBF" w:rsidRPr="002955F8">
        <w:rPr>
          <w:rFonts w:cs="Arial"/>
          <w:szCs w:val="20"/>
          <w:lang w:val="en-US"/>
        </w:rPr>
        <w:t xml:space="preserve">in </w:t>
      </w:r>
      <w:r w:rsidR="00A23F18">
        <w:rPr>
          <w:rFonts w:cs="Arial"/>
          <w:szCs w:val="20"/>
          <w:lang w:val="en-US"/>
        </w:rPr>
        <w:t>a</w:t>
      </w:r>
      <w:r w:rsidR="00574DBF" w:rsidRPr="002955F8">
        <w:rPr>
          <w:rFonts w:cs="Arial"/>
          <w:szCs w:val="20"/>
          <w:lang w:val="en-US"/>
        </w:rPr>
        <w:t xml:space="preserve">nd </w:t>
      </w:r>
      <w:r w:rsidR="00A23F18">
        <w:rPr>
          <w:rFonts w:cs="Arial"/>
          <w:szCs w:val="20"/>
          <w:lang w:val="en-US"/>
        </w:rPr>
        <w:t xml:space="preserve">for </w:t>
      </w:r>
      <w:r w:rsidR="00574DBF" w:rsidRPr="002955F8">
        <w:rPr>
          <w:rFonts w:cs="Arial"/>
          <w:szCs w:val="20"/>
          <w:lang w:val="en-US"/>
        </w:rPr>
        <w:t>Baden-Württemberg.</w:t>
      </w:r>
      <w:r w:rsidR="00017B18" w:rsidRPr="002955F8">
        <w:rPr>
          <w:rFonts w:cs="Arial"/>
          <w:color w:val="FF0000"/>
          <w:szCs w:val="20"/>
          <w:lang w:val="en-US"/>
        </w:rPr>
        <w:t xml:space="preserve"> </w:t>
      </w:r>
      <w:r w:rsidR="00A23F18">
        <w:rPr>
          <w:rFonts w:cs="Arial"/>
          <w:szCs w:val="20"/>
          <w:lang w:val="en-US"/>
        </w:rPr>
        <w:t>A remarkable success story developed on the basis of inventive spirit</w:t>
      </w:r>
      <w:r w:rsidR="00574DBF" w:rsidRPr="002955F8">
        <w:rPr>
          <w:rFonts w:cs="Arial"/>
          <w:szCs w:val="20"/>
          <w:lang w:val="en-US"/>
        </w:rPr>
        <w:t xml:space="preserve">, </w:t>
      </w:r>
      <w:r w:rsidR="00A23F18">
        <w:rPr>
          <w:rFonts w:cs="Arial"/>
          <w:szCs w:val="20"/>
          <w:lang w:val="en-US"/>
        </w:rPr>
        <w:t xml:space="preserve">as well as entrepreneurial far-sightedness </w:t>
      </w:r>
      <w:r w:rsidR="00302D1D">
        <w:rPr>
          <w:rFonts w:cs="Arial"/>
          <w:szCs w:val="20"/>
          <w:lang w:val="en-US"/>
        </w:rPr>
        <w:t xml:space="preserve">and the social responsible of </w:t>
      </w:r>
      <w:r w:rsidR="00574DBF" w:rsidRPr="002955F8">
        <w:rPr>
          <w:rFonts w:cs="Arial"/>
          <w:szCs w:val="20"/>
          <w:lang w:val="en-US"/>
        </w:rPr>
        <w:t xml:space="preserve">Erwin </w:t>
      </w:r>
      <w:r w:rsidR="00302D1D">
        <w:rPr>
          <w:rFonts w:cs="Arial"/>
          <w:szCs w:val="20"/>
          <w:lang w:val="en-US"/>
        </w:rPr>
        <w:t>a</w:t>
      </w:r>
      <w:r w:rsidR="00574DBF" w:rsidRPr="002955F8">
        <w:rPr>
          <w:rFonts w:cs="Arial"/>
          <w:szCs w:val="20"/>
          <w:lang w:val="en-US"/>
        </w:rPr>
        <w:t xml:space="preserve">nd Gisela Sick. </w:t>
      </w:r>
      <w:r w:rsidR="00302D1D">
        <w:rPr>
          <w:rFonts w:cs="Arial"/>
          <w:szCs w:val="20"/>
          <w:lang w:val="en-US"/>
        </w:rPr>
        <w:t>I sincerely congratulate th</w:t>
      </w:r>
      <w:r w:rsidR="008D111D">
        <w:rPr>
          <w:rFonts w:cs="Arial"/>
          <w:szCs w:val="20"/>
          <w:lang w:val="en-US"/>
        </w:rPr>
        <w:t>is</w:t>
      </w:r>
      <w:r w:rsidR="00302D1D">
        <w:rPr>
          <w:rFonts w:cs="Arial"/>
          <w:szCs w:val="20"/>
          <w:lang w:val="en-US"/>
        </w:rPr>
        <w:t xml:space="preserve"> global company</w:t>
      </w:r>
      <w:r w:rsidR="008D111D">
        <w:rPr>
          <w:rFonts w:cs="Arial"/>
          <w:szCs w:val="20"/>
          <w:lang w:val="en-US"/>
        </w:rPr>
        <w:t>,</w:t>
      </w:r>
      <w:r w:rsidR="00302D1D">
        <w:rPr>
          <w:rFonts w:cs="Arial"/>
          <w:szCs w:val="20"/>
          <w:lang w:val="en-US"/>
        </w:rPr>
        <w:t xml:space="preserve"> </w:t>
      </w:r>
      <w:r w:rsidR="008D111D">
        <w:rPr>
          <w:rFonts w:cs="Arial"/>
          <w:szCs w:val="20"/>
          <w:lang w:val="en-US"/>
        </w:rPr>
        <w:t xml:space="preserve">which </w:t>
      </w:r>
      <w:r w:rsidR="00302D1D">
        <w:rPr>
          <w:rFonts w:cs="Arial"/>
          <w:szCs w:val="20"/>
          <w:lang w:val="en-US"/>
        </w:rPr>
        <w:t>impressively underlines its rootedness in the r</w:t>
      </w:r>
      <w:r w:rsidR="00574DBF" w:rsidRPr="002955F8">
        <w:rPr>
          <w:rFonts w:cs="Arial"/>
          <w:szCs w:val="20"/>
          <w:lang w:val="en-US"/>
        </w:rPr>
        <w:t xml:space="preserve">egion </w:t>
      </w:r>
      <w:r w:rsidR="00302D1D">
        <w:rPr>
          <w:rFonts w:cs="Arial"/>
          <w:szCs w:val="20"/>
          <w:lang w:val="en-US"/>
        </w:rPr>
        <w:t xml:space="preserve">by, among other things, its exemplary commitment to training and its </w:t>
      </w:r>
      <w:r w:rsidR="00574DBF" w:rsidRPr="002955F8">
        <w:rPr>
          <w:rFonts w:cs="Arial"/>
          <w:szCs w:val="20"/>
          <w:lang w:val="en-US"/>
        </w:rPr>
        <w:t>so</w:t>
      </w:r>
      <w:r w:rsidR="00302D1D">
        <w:rPr>
          <w:rFonts w:cs="Arial"/>
          <w:szCs w:val="20"/>
          <w:lang w:val="en-US"/>
        </w:rPr>
        <w:t>c</w:t>
      </w:r>
      <w:r w:rsidR="00574DBF" w:rsidRPr="002955F8">
        <w:rPr>
          <w:rFonts w:cs="Arial"/>
          <w:szCs w:val="20"/>
          <w:lang w:val="en-US"/>
        </w:rPr>
        <w:t>ial</w:t>
      </w:r>
      <w:r w:rsidR="00302D1D">
        <w:rPr>
          <w:rFonts w:cs="Arial"/>
          <w:szCs w:val="20"/>
          <w:lang w:val="en-US"/>
        </w:rPr>
        <w:t xml:space="preserve"> involvement</w:t>
      </w:r>
      <w:r w:rsidR="00574DBF" w:rsidRPr="002955F8">
        <w:rPr>
          <w:rFonts w:cs="Arial"/>
          <w:szCs w:val="20"/>
          <w:lang w:val="en-US"/>
        </w:rPr>
        <w:t>.</w:t>
      </w:r>
      <w:r w:rsidR="008D111D">
        <w:rPr>
          <w:rFonts w:cs="Arial"/>
          <w:szCs w:val="20"/>
          <w:lang w:val="en-US"/>
        </w:rPr>
        <w:t>”</w:t>
      </w:r>
    </w:p>
    <w:p w14:paraId="693F8574" w14:textId="77777777" w:rsidR="00F85875" w:rsidRPr="002955F8" w:rsidRDefault="00F85875" w:rsidP="00F85875">
      <w:pPr>
        <w:rPr>
          <w:rFonts w:cs="Arial"/>
          <w:i/>
          <w:iCs/>
          <w:szCs w:val="20"/>
          <w:lang w:val="en-US"/>
        </w:rPr>
      </w:pPr>
    </w:p>
    <w:p w14:paraId="555657C2" w14:textId="6C18AA21" w:rsidR="002A0243" w:rsidRPr="002955F8" w:rsidRDefault="00302D1D" w:rsidP="008D111D">
      <w:pPr>
        <w:rPr>
          <w:rFonts w:cs="Arial"/>
          <w:szCs w:val="20"/>
          <w:lang w:val="en-US"/>
        </w:rPr>
      </w:pPr>
      <w:r>
        <w:rPr>
          <w:rFonts w:cs="Arial"/>
          <w:szCs w:val="20"/>
          <w:lang w:val="en-US"/>
        </w:rPr>
        <w:t xml:space="preserve">District Head </w:t>
      </w:r>
      <w:r w:rsidR="00F85875" w:rsidRPr="002955F8">
        <w:rPr>
          <w:rFonts w:cs="Arial"/>
          <w:szCs w:val="20"/>
          <w:lang w:val="en-US"/>
        </w:rPr>
        <w:t>Hanno Hurth</w:t>
      </w:r>
      <w:r w:rsidR="00245114" w:rsidRPr="002955F8">
        <w:rPr>
          <w:rFonts w:cs="Arial"/>
          <w:szCs w:val="20"/>
          <w:lang w:val="en-US"/>
        </w:rPr>
        <w:t xml:space="preserve"> </w:t>
      </w:r>
      <w:r>
        <w:rPr>
          <w:rFonts w:cs="Arial"/>
          <w:szCs w:val="20"/>
          <w:lang w:val="en-US"/>
        </w:rPr>
        <w:t xml:space="preserve">stressed the significance of the company for the </w:t>
      </w:r>
      <w:proofErr w:type="spellStart"/>
      <w:r w:rsidR="00744435" w:rsidRPr="002955F8">
        <w:rPr>
          <w:rFonts w:cs="Arial"/>
          <w:szCs w:val="20"/>
          <w:lang w:val="en-US"/>
        </w:rPr>
        <w:t>Emmendingen</w:t>
      </w:r>
      <w:proofErr w:type="spellEnd"/>
      <w:r>
        <w:rPr>
          <w:rFonts w:cs="Arial"/>
          <w:szCs w:val="20"/>
          <w:lang w:val="en-US"/>
        </w:rPr>
        <w:t xml:space="preserve"> area</w:t>
      </w:r>
      <w:r w:rsidR="00744435" w:rsidRPr="002955F8">
        <w:rPr>
          <w:rFonts w:cs="Arial"/>
          <w:szCs w:val="20"/>
          <w:lang w:val="en-US"/>
        </w:rPr>
        <w:t>:</w:t>
      </w:r>
      <w:r w:rsidR="00245114" w:rsidRPr="002955F8">
        <w:rPr>
          <w:rFonts w:cs="Arial"/>
          <w:szCs w:val="20"/>
          <w:lang w:val="en-US"/>
        </w:rPr>
        <w:t xml:space="preserve"> </w:t>
      </w:r>
      <w:r>
        <w:rPr>
          <w:rFonts w:cs="Arial"/>
          <w:szCs w:val="20"/>
          <w:lang w:val="en-US"/>
        </w:rPr>
        <w:t xml:space="preserve">“Since my inauguration in </w:t>
      </w:r>
      <w:r w:rsidR="004F7B71" w:rsidRPr="002955F8">
        <w:rPr>
          <w:rFonts w:cs="Arial"/>
          <w:szCs w:val="20"/>
          <w:lang w:val="en-US"/>
        </w:rPr>
        <w:t xml:space="preserve">2003 </w:t>
      </w:r>
      <w:r>
        <w:rPr>
          <w:rFonts w:cs="Arial"/>
          <w:szCs w:val="20"/>
          <w:lang w:val="en-US"/>
        </w:rPr>
        <w:t>I have been able to follow SICK’s corporate success story</w:t>
      </w:r>
      <w:r w:rsidR="004F7B71" w:rsidRPr="002955F8">
        <w:rPr>
          <w:lang w:val="en-US"/>
        </w:rPr>
        <w:t>.</w:t>
      </w:r>
      <w:r w:rsidR="00245114" w:rsidRPr="002955F8">
        <w:rPr>
          <w:lang w:val="en-US"/>
        </w:rPr>
        <w:t xml:space="preserve"> </w:t>
      </w:r>
      <w:r>
        <w:rPr>
          <w:lang w:val="en-US"/>
        </w:rPr>
        <w:t xml:space="preserve">Its </w:t>
      </w:r>
      <w:r w:rsidR="008D111D">
        <w:rPr>
          <w:lang w:val="en-US"/>
        </w:rPr>
        <w:t xml:space="preserve">constant </w:t>
      </w:r>
      <w:r>
        <w:rPr>
          <w:lang w:val="en-US"/>
        </w:rPr>
        <w:t>innovative strength over decades</w:t>
      </w:r>
      <w:r w:rsidR="002A0243" w:rsidRPr="002955F8">
        <w:rPr>
          <w:rFonts w:cs="Arial"/>
          <w:szCs w:val="20"/>
          <w:lang w:val="en-US"/>
        </w:rPr>
        <w:t xml:space="preserve">, </w:t>
      </w:r>
      <w:r w:rsidR="008D111D">
        <w:rPr>
          <w:rFonts w:cs="Arial"/>
          <w:szCs w:val="20"/>
          <w:lang w:val="en-US"/>
        </w:rPr>
        <w:t xml:space="preserve">its </w:t>
      </w:r>
      <w:r>
        <w:rPr>
          <w:rFonts w:cs="Arial"/>
          <w:szCs w:val="20"/>
          <w:lang w:val="en-US"/>
        </w:rPr>
        <w:t>high job quality</w:t>
      </w:r>
      <w:r w:rsidR="008D111D">
        <w:rPr>
          <w:rFonts w:cs="Arial"/>
          <w:szCs w:val="20"/>
          <w:lang w:val="en-US"/>
        </w:rPr>
        <w:t>,</w:t>
      </w:r>
      <w:r>
        <w:rPr>
          <w:rFonts w:cs="Arial"/>
          <w:szCs w:val="20"/>
          <w:lang w:val="en-US"/>
        </w:rPr>
        <w:t xml:space="preserve"> a</w:t>
      </w:r>
      <w:r w:rsidR="002A0243" w:rsidRPr="002955F8">
        <w:rPr>
          <w:rFonts w:cs="Arial"/>
          <w:szCs w:val="20"/>
          <w:lang w:val="en-US"/>
        </w:rPr>
        <w:t xml:space="preserve">nd </w:t>
      </w:r>
      <w:r w:rsidR="008D111D">
        <w:rPr>
          <w:rFonts w:cs="Arial"/>
          <w:szCs w:val="20"/>
          <w:lang w:val="en-US"/>
        </w:rPr>
        <w:t xml:space="preserve">its </w:t>
      </w:r>
      <w:r>
        <w:rPr>
          <w:rFonts w:cs="Arial"/>
          <w:szCs w:val="20"/>
          <w:lang w:val="en-US"/>
        </w:rPr>
        <w:t xml:space="preserve">far-sighted </w:t>
      </w:r>
      <w:r w:rsidR="008D111D">
        <w:rPr>
          <w:rFonts w:cs="Arial"/>
          <w:szCs w:val="20"/>
          <w:lang w:val="en-US"/>
        </w:rPr>
        <w:t xml:space="preserve">management </w:t>
      </w:r>
      <w:r>
        <w:rPr>
          <w:rFonts w:cs="Arial"/>
          <w:szCs w:val="20"/>
          <w:lang w:val="en-US"/>
        </w:rPr>
        <w:t>make the family-owned company a cons</w:t>
      </w:r>
      <w:r w:rsidR="008D111D">
        <w:rPr>
          <w:rFonts w:cs="Arial"/>
          <w:szCs w:val="20"/>
          <w:lang w:val="en-US"/>
        </w:rPr>
        <w:t>is</w:t>
      </w:r>
      <w:r>
        <w:rPr>
          <w:rFonts w:cs="Arial"/>
          <w:szCs w:val="20"/>
          <w:lang w:val="en-US"/>
        </w:rPr>
        <w:t>t</w:t>
      </w:r>
      <w:r w:rsidR="008D111D">
        <w:rPr>
          <w:rFonts w:cs="Arial"/>
          <w:szCs w:val="20"/>
          <w:lang w:val="en-US"/>
        </w:rPr>
        <w:t>e</w:t>
      </w:r>
      <w:r>
        <w:rPr>
          <w:rFonts w:cs="Arial"/>
          <w:szCs w:val="20"/>
          <w:lang w:val="en-US"/>
        </w:rPr>
        <w:t>nt and important trendsetter for the r</w:t>
      </w:r>
      <w:r w:rsidR="00245114" w:rsidRPr="002955F8">
        <w:rPr>
          <w:rFonts w:cs="Arial"/>
          <w:szCs w:val="20"/>
          <w:lang w:val="en-US"/>
        </w:rPr>
        <w:t>egion.</w:t>
      </w:r>
      <w:r>
        <w:rPr>
          <w:rFonts w:cs="Arial"/>
          <w:szCs w:val="20"/>
          <w:lang w:val="en-US"/>
        </w:rPr>
        <w:t>”</w:t>
      </w:r>
    </w:p>
    <w:p w14:paraId="721F1D2E" w14:textId="2EAF4F58" w:rsidR="00245114" w:rsidRPr="002955F8" w:rsidRDefault="00245114" w:rsidP="002A0243">
      <w:pPr>
        <w:rPr>
          <w:rFonts w:cs="Arial"/>
          <w:szCs w:val="20"/>
          <w:lang w:val="en-US"/>
        </w:rPr>
      </w:pPr>
    </w:p>
    <w:p w14:paraId="20799687" w14:textId="00D96B83" w:rsidR="00245114" w:rsidRDefault="00302D1D" w:rsidP="00302D1D">
      <w:pPr>
        <w:rPr>
          <w:rFonts w:cs="Arial"/>
          <w:szCs w:val="20"/>
          <w:lang w:val="en-US"/>
        </w:rPr>
      </w:pPr>
      <w:r>
        <w:rPr>
          <w:rFonts w:cs="Arial"/>
          <w:szCs w:val="20"/>
          <w:lang w:val="en-US"/>
        </w:rPr>
        <w:t xml:space="preserve">Mayor </w:t>
      </w:r>
      <w:r w:rsidR="00245114" w:rsidRPr="002955F8">
        <w:rPr>
          <w:rFonts w:cs="Arial"/>
          <w:szCs w:val="20"/>
          <w:lang w:val="en-US"/>
        </w:rPr>
        <w:t xml:space="preserve">Roman </w:t>
      </w:r>
      <w:proofErr w:type="spellStart"/>
      <w:r w:rsidR="00245114" w:rsidRPr="002955F8">
        <w:rPr>
          <w:rFonts w:cs="Arial"/>
          <w:szCs w:val="20"/>
          <w:lang w:val="en-US"/>
        </w:rPr>
        <w:t>Götzmann</w:t>
      </w:r>
      <w:proofErr w:type="spellEnd"/>
      <w:r w:rsidR="00245114" w:rsidRPr="002955F8">
        <w:rPr>
          <w:rFonts w:cs="Arial"/>
          <w:szCs w:val="20"/>
          <w:lang w:val="en-US"/>
        </w:rPr>
        <w:t xml:space="preserve"> </w:t>
      </w:r>
      <w:r>
        <w:rPr>
          <w:rFonts w:cs="Arial"/>
          <w:szCs w:val="20"/>
          <w:lang w:val="en-US"/>
        </w:rPr>
        <w:t xml:space="preserve">praised the many years of successful collaboration between the company and the town of </w:t>
      </w:r>
      <w:r w:rsidR="00245114" w:rsidRPr="002955F8">
        <w:rPr>
          <w:rFonts w:cs="Arial"/>
          <w:szCs w:val="20"/>
          <w:lang w:val="en-US"/>
        </w:rPr>
        <w:t xml:space="preserve">Waldkirch: </w:t>
      </w:r>
      <w:r>
        <w:rPr>
          <w:rFonts w:cs="Arial"/>
          <w:szCs w:val="20"/>
          <w:lang w:val="en-US"/>
        </w:rPr>
        <w:t>“</w:t>
      </w:r>
      <w:r w:rsidRPr="002955F8">
        <w:rPr>
          <w:rFonts w:cs="Arial"/>
          <w:szCs w:val="20"/>
          <w:lang w:val="en-US"/>
        </w:rPr>
        <w:t xml:space="preserve">SICK AG </w:t>
      </w:r>
      <w:r>
        <w:rPr>
          <w:rFonts w:cs="Arial"/>
          <w:szCs w:val="20"/>
          <w:lang w:val="en-US"/>
        </w:rPr>
        <w:t xml:space="preserve">has always been a dependable partner for </w:t>
      </w:r>
      <w:r w:rsidR="00245114" w:rsidRPr="002955F8">
        <w:rPr>
          <w:rFonts w:cs="Arial"/>
          <w:szCs w:val="20"/>
          <w:lang w:val="en-US"/>
        </w:rPr>
        <w:t xml:space="preserve">Waldkirch </w:t>
      </w:r>
      <w:r>
        <w:rPr>
          <w:rFonts w:cs="Arial"/>
          <w:szCs w:val="20"/>
          <w:lang w:val="en-US"/>
        </w:rPr>
        <w:t>a</w:t>
      </w:r>
      <w:r w:rsidR="00245114" w:rsidRPr="002955F8">
        <w:rPr>
          <w:rFonts w:cs="Arial"/>
          <w:szCs w:val="20"/>
          <w:lang w:val="en-US"/>
        </w:rPr>
        <w:t xml:space="preserve">nd </w:t>
      </w:r>
      <w:r>
        <w:rPr>
          <w:rFonts w:cs="Arial"/>
          <w:szCs w:val="20"/>
          <w:lang w:val="en-US"/>
        </w:rPr>
        <w:t>we, too, want to continue to be a dependable partner for the company</w:t>
      </w:r>
      <w:r w:rsidR="00245114" w:rsidRPr="002955F8">
        <w:rPr>
          <w:rFonts w:cs="Arial"/>
          <w:szCs w:val="20"/>
          <w:lang w:val="en-US"/>
        </w:rPr>
        <w:t>. I</w:t>
      </w:r>
      <w:r>
        <w:rPr>
          <w:rFonts w:cs="Arial"/>
          <w:szCs w:val="20"/>
          <w:lang w:val="en-US"/>
        </w:rPr>
        <w:t xml:space="preserve"> am grateful for the good collaboration on the most varied of levels and over decades</w:t>
      </w:r>
      <w:r w:rsidR="00245114" w:rsidRPr="002955F8">
        <w:rPr>
          <w:rFonts w:cs="Arial"/>
          <w:szCs w:val="20"/>
          <w:lang w:val="en-US"/>
        </w:rPr>
        <w:t xml:space="preserve">. </w:t>
      </w:r>
      <w:r>
        <w:rPr>
          <w:rFonts w:cs="Arial"/>
          <w:szCs w:val="20"/>
          <w:lang w:val="en-US"/>
        </w:rPr>
        <w:t xml:space="preserve">The </w:t>
      </w:r>
      <w:r w:rsidR="00245114" w:rsidRPr="002955F8">
        <w:rPr>
          <w:rFonts w:cs="Arial"/>
          <w:szCs w:val="20"/>
          <w:lang w:val="en-US"/>
        </w:rPr>
        <w:t>SICK</w:t>
      </w:r>
      <w:r>
        <w:rPr>
          <w:rFonts w:cs="Arial"/>
          <w:szCs w:val="20"/>
          <w:lang w:val="en-US"/>
        </w:rPr>
        <w:t xml:space="preserve"> Group goes into the future with a very high level of motivation</w:t>
      </w:r>
      <w:r w:rsidR="00245114" w:rsidRPr="002955F8">
        <w:rPr>
          <w:rFonts w:cs="Arial"/>
          <w:szCs w:val="20"/>
          <w:lang w:val="en-US"/>
        </w:rPr>
        <w:t>. W</w:t>
      </w:r>
      <w:r>
        <w:rPr>
          <w:rFonts w:cs="Arial"/>
          <w:szCs w:val="20"/>
          <w:lang w:val="en-US"/>
        </w:rPr>
        <w:t>e wish all employees great success for the coming milestones</w:t>
      </w:r>
      <w:r w:rsidR="00245114" w:rsidRPr="002955F8">
        <w:rPr>
          <w:rFonts w:cs="Arial"/>
          <w:szCs w:val="20"/>
          <w:lang w:val="en-US"/>
        </w:rPr>
        <w:t>.</w:t>
      </w:r>
      <w:r>
        <w:rPr>
          <w:rFonts w:cs="Arial"/>
          <w:szCs w:val="20"/>
          <w:lang w:val="en-US"/>
        </w:rPr>
        <w:t>”</w:t>
      </w:r>
    </w:p>
    <w:p w14:paraId="2FFE4167" w14:textId="77777777" w:rsidR="00302D1D" w:rsidRPr="002955F8" w:rsidRDefault="00302D1D" w:rsidP="00302D1D">
      <w:pPr>
        <w:rPr>
          <w:rFonts w:cs="Arial"/>
          <w:szCs w:val="20"/>
          <w:lang w:val="en-US"/>
        </w:rPr>
      </w:pPr>
    </w:p>
    <w:p w14:paraId="15490C28" w14:textId="6A816542" w:rsidR="00F85875" w:rsidRPr="004A0DD9" w:rsidRDefault="00F85875" w:rsidP="008D111D">
      <w:pPr>
        <w:rPr>
          <w:rFonts w:cs="Arial"/>
          <w:szCs w:val="20"/>
          <w:lang w:val="en-US"/>
        </w:rPr>
      </w:pPr>
      <w:r w:rsidRPr="002955F8">
        <w:rPr>
          <w:rFonts w:cs="Arial"/>
          <w:szCs w:val="20"/>
          <w:lang w:val="en-US"/>
        </w:rPr>
        <w:t xml:space="preserve">Dr. Robert Bauer, </w:t>
      </w:r>
      <w:r w:rsidR="00302D1D">
        <w:rPr>
          <w:rFonts w:cs="Arial"/>
          <w:szCs w:val="20"/>
          <w:lang w:val="en-US"/>
        </w:rPr>
        <w:t xml:space="preserve">who has led SICK AG as Chairman of the Executive Board since </w:t>
      </w:r>
      <w:r w:rsidRPr="002955F8">
        <w:rPr>
          <w:rFonts w:cs="Arial"/>
          <w:szCs w:val="20"/>
          <w:lang w:val="en-US"/>
        </w:rPr>
        <w:t xml:space="preserve">2006, </w:t>
      </w:r>
      <w:r w:rsidR="003E0C26">
        <w:rPr>
          <w:rFonts w:cs="Arial"/>
          <w:szCs w:val="20"/>
          <w:lang w:val="en-US"/>
        </w:rPr>
        <w:t>formally relinquished his office at the official ceremony</w:t>
      </w:r>
      <w:r w:rsidRPr="002955F8">
        <w:rPr>
          <w:rFonts w:cs="Arial"/>
          <w:szCs w:val="20"/>
          <w:lang w:val="en-US"/>
        </w:rPr>
        <w:t xml:space="preserve">. </w:t>
      </w:r>
      <w:r w:rsidR="003E0C26">
        <w:rPr>
          <w:rFonts w:cs="Arial"/>
          <w:szCs w:val="20"/>
          <w:lang w:val="en-US"/>
        </w:rPr>
        <w:t xml:space="preserve">Both the </w:t>
      </w:r>
      <w:r w:rsidR="003E0C26" w:rsidRPr="002955F8">
        <w:rPr>
          <w:rFonts w:cs="Arial"/>
          <w:szCs w:val="20"/>
          <w:lang w:val="en-US"/>
        </w:rPr>
        <w:t xml:space="preserve">Sick </w:t>
      </w:r>
      <w:r w:rsidR="003E0C26">
        <w:rPr>
          <w:rFonts w:cs="Arial"/>
          <w:szCs w:val="20"/>
          <w:lang w:val="en-US"/>
        </w:rPr>
        <w:t xml:space="preserve">founder family and the Executive Board </w:t>
      </w:r>
      <w:r w:rsidR="003E0C26">
        <w:rPr>
          <w:rFonts w:cs="Arial"/>
          <w:szCs w:val="20"/>
          <w:lang w:val="en-US"/>
        </w:rPr>
        <w:lastRenderedPageBreak/>
        <w:t>members thanked him for his extremely successful dedication to the company</w:t>
      </w:r>
      <w:r w:rsidRPr="002955F8">
        <w:rPr>
          <w:rFonts w:cs="Arial"/>
          <w:szCs w:val="20"/>
          <w:lang w:val="en-US"/>
        </w:rPr>
        <w:t xml:space="preserve">. </w:t>
      </w:r>
      <w:r w:rsidR="003E0C26">
        <w:rPr>
          <w:rFonts w:cs="Arial"/>
          <w:szCs w:val="20"/>
          <w:lang w:val="en-US"/>
        </w:rPr>
        <w:t xml:space="preserve">Over decades, </w:t>
      </w:r>
      <w:r w:rsidRPr="002955F8">
        <w:rPr>
          <w:rFonts w:cs="Arial"/>
          <w:szCs w:val="20"/>
          <w:lang w:val="en-US"/>
        </w:rPr>
        <w:t xml:space="preserve">Dr. Robert </w:t>
      </w:r>
      <w:r w:rsidRPr="004A0DD9">
        <w:rPr>
          <w:rFonts w:cs="Arial"/>
          <w:szCs w:val="20"/>
          <w:lang w:val="en-US"/>
        </w:rPr>
        <w:t xml:space="preserve">Bauer </w:t>
      </w:r>
      <w:r w:rsidR="003E0C26" w:rsidRPr="004A0DD9">
        <w:rPr>
          <w:rFonts w:cs="Arial"/>
          <w:szCs w:val="20"/>
          <w:lang w:val="en-US"/>
        </w:rPr>
        <w:t xml:space="preserve">decisively helped shape </w:t>
      </w:r>
      <w:r w:rsidR="008D111D" w:rsidRPr="004A0DD9">
        <w:rPr>
          <w:rFonts w:cs="Arial"/>
          <w:szCs w:val="20"/>
          <w:lang w:val="en-US"/>
        </w:rPr>
        <w:t>the</w:t>
      </w:r>
      <w:r w:rsidR="003E0C26" w:rsidRPr="004A0DD9">
        <w:rPr>
          <w:rFonts w:cs="Arial"/>
          <w:szCs w:val="20"/>
          <w:lang w:val="en-US"/>
        </w:rPr>
        <w:t xml:space="preserve"> leading i</w:t>
      </w:r>
      <w:r w:rsidRPr="004A0DD9">
        <w:rPr>
          <w:rFonts w:cs="Arial"/>
          <w:szCs w:val="20"/>
          <w:lang w:val="en-US"/>
        </w:rPr>
        <w:t>nnovati</w:t>
      </w:r>
      <w:r w:rsidR="003E0C26" w:rsidRPr="004A0DD9">
        <w:rPr>
          <w:rFonts w:cs="Arial"/>
          <w:szCs w:val="20"/>
          <w:lang w:val="en-US"/>
        </w:rPr>
        <w:t>ve position and continuous</w:t>
      </w:r>
      <w:r w:rsidRPr="004A0DD9">
        <w:rPr>
          <w:rFonts w:cs="Arial"/>
          <w:szCs w:val="20"/>
          <w:lang w:val="en-US"/>
        </w:rPr>
        <w:t xml:space="preserve"> </w:t>
      </w:r>
      <w:r w:rsidR="003E0C26" w:rsidRPr="004A0DD9">
        <w:rPr>
          <w:rFonts w:cs="Arial"/>
          <w:szCs w:val="20"/>
          <w:lang w:val="en-US"/>
        </w:rPr>
        <w:t xml:space="preserve">sustainable growth of the </w:t>
      </w:r>
      <w:r w:rsidRPr="004A0DD9">
        <w:rPr>
          <w:rFonts w:cs="Arial"/>
          <w:szCs w:val="20"/>
          <w:lang w:val="en-US"/>
        </w:rPr>
        <w:t>SICK</w:t>
      </w:r>
      <w:r w:rsidR="003E0C26" w:rsidRPr="004A0DD9">
        <w:rPr>
          <w:rFonts w:cs="Arial"/>
          <w:szCs w:val="20"/>
          <w:lang w:val="en-US"/>
        </w:rPr>
        <w:t xml:space="preserve"> Group</w:t>
      </w:r>
      <w:r w:rsidRPr="004A0DD9">
        <w:rPr>
          <w:rFonts w:cs="Arial"/>
          <w:szCs w:val="20"/>
          <w:lang w:val="en-US"/>
        </w:rPr>
        <w:t xml:space="preserve">. Dr. Mats </w:t>
      </w:r>
      <w:proofErr w:type="spellStart"/>
      <w:r w:rsidRPr="004A0DD9">
        <w:rPr>
          <w:rFonts w:cs="Arial"/>
          <w:szCs w:val="20"/>
          <w:lang w:val="en-US"/>
        </w:rPr>
        <w:t>Gökstorp</w:t>
      </w:r>
      <w:proofErr w:type="spellEnd"/>
      <w:r w:rsidRPr="004A0DD9">
        <w:rPr>
          <w:rFonts w:cs="Arial"/>
          <w:szCs w:val="20"/>
          <w:lang w:val="en-US"/>
        </w:rPr>
        <w:t xml:space="preserve">, </w:t>
      </w:r>
      <w:r w:rsidR="003E0C26" w:rsidRPr="004A0DD9">
        <w:rPr>
          <w:rFonts w:cs="Arial"/>
          <w:szCs w:val="20"/>
          <w:lang w:val="en-US"/>
        </w:rPr>
        <w:t xml:space="preserve">a member of the Executive Board of </w:t>
      </w:r>
      <w:r w:rsidRPr="004A0DD9">
        <w:rPr>
          <w:rFonts w:cs="Arial"/>
          <w:szCs w:val="20"/>
          <w:lang w:val="en-US"/>
        </w:rPr>
        <w:t>SICK AG</w:t>
      </w:r>
      <w:r w:rsidR="003E0C26" w:rsidRPr="004A0DD9">
        <w:rPr>
          <w:rFonts w:cs="Arial"/>
          <w:szCs w:val="20"/>
          <w:lang w:val="en-US"/>
        </w:rPr>
        <w:t xml:space="preserve"> for many years</w:t>
      </w:r>
      <w:r w:rsidRPr="004A0DD9">
        <w:rPr>
          <w:rFonts w:cs="Arial"/>
          <w:szCs w:val="20"/>
          <w:lang w:val="en-US"/>
        </w:rPr>
        <w:t xml:space="preserve">, </w:t>
      </w:r>
      <w:r w:rsidR="003E0C26" w:rsidRPr="004A0DD9">
        <w:rPr>
          <w:rFonts w:cs="Arial"/>
          <w:szCs w:val="20"/>
          <w:lang w:val="en-US"/>
        </w:rPr>
        <w:t>takes over Chairmanship of the Board on 1 October 2021</w:t>
      </w:r>
      <w:r w:rsidRPr="004A0DD9">
        <w:rPr>
          <w:rFonts w:cs="Arial"/>
          <w:szCs w:val="20"/>
          <w:lang w:val="en-US"/>
        </w:rPr>
        <w:t xml:space="preserve">. </w:t>
      </w:r>
      <w:r w:rsidR="003E0C26" w:rsidRPr="004A0DD9">
        <w:rPr>
          <w:rFonts w:cs="Arial"/>
          <w:szCs w:val="20"/>
          <w:lang w:val="en-US"/>
        </w:rPr>
        <w:t xml:space="preserve">The owner family wants </w:t>
      </w:r>
      <w:r w:rsidRPr="004A0DD9">
        <w:rPr>
          <w:rFonts w:cs="Arial"/>
          <w:szCs w:val="20"/>
          <w:lang w:val="en-US"/>
        </w:rPr>
        <w:t xml:space="preserve">Dr. Robert Bauer </w:t>
      </w:r>
      <w:r w:rsidR="003E0C26" w:rsidRPr="004A0DD9">
        <w:rPr>
          <w:rFonts w:cs="Arial"/>
          <w:szCs w:val="20"/>
          <w:lang w:val="en-US"/>
        </w:rPr>
        <w:t xml:space="preserve">to take over Chairmanship of the Supervisory Board of SICK AG from </w:t>
      </w:r>
      <w:r w:rsidRPr="004A0DD9">
        <w:rPr>
          <w:rFonts w:cs="Arial"/>
          <w:szCs w:val="20"/>
          <w:lang w:val="en-US"/>
        </w:rPr>
        <w:t>Ma</w:t>
      </w:r>
      <w:r w:rsidR="003E0C26" w:rsidRPr="004A0DD9">
        <w:rPr>
          <w:rFonts w:cs="Arial"/>
          <w:szCs w:val="20"/>
          <w:lang w:val="en-US"/>
        </w:rPr>
        <w:t>y</w:t>
      </w:r>
      <w:r w:rsidRPr="004A0DD9">
        <w:rPr>
          <w:rFonts w:cs="Arial"/>
          <w:szCs w:val="20"/>
          <w:lang w:val="en-US"/>
        </w:rPr>
        <w:t xml:space="preserve"> 2022. </w:t>
      </w:r>
    </w:p>
    <w:p w14:paraId="4367FF75" w14:textId="68611928" w:rsidR="00574DBF" w:rsidRPr="004A0DD9" w:rsidRDefault="00574DBF" w:rsidP="00F85875">
      <w:pPr>
        <w:rPr>
          <w:rFonts w:cs="Arial"/>
          <w:szCs w:val="20"/>
          <w:lang w:val="en-US"/>
        </w:rPr>
      </w:pPr>
    </w:p>
    <w:p w14:paraId="72170134" w14:textId="12D0D227" w:rsidR="004C10C2" w:rsidRPr="004A0DD9" w:rsidRDefault="003E0C26" w:rsidP="00CA4220">
      <w:pPr>
        <w:rPr>
          <w:rFonts w:cs="Arial"/>
          <w:szCs w:val="20"/>
          <w:lang w:val="en-US"/>
        </w:rPr>
      </w:pPr>
      <w:r w:rsidRPr="004A0DD9">
        <w:rPr>
          <w:rFonts w:cs="Arial"/>
          <w:szCs w:val="20"/>
          <w:lang w:val="en-US"/>
        </w:rPr>
        <w:t>“</w:t>
      </w:r>
      <w:r w:rsidR="004C10C2" w:rsidRPr="004A0DD9">
        <w:rPr>
          <w:rFonts w:cs="Arial"/>
          <w:szCs w:val="20"/>
          <w:lang w:val="en-US"/>
        </w:rPr>
        <w:t xml:space="preserve">Dr. Bauer </w:t>
      </w:r>
      <w:r w:rsidRPr="004A0DD9">
        <w:rPr>
          <w:rFonts w:cs="Arial"/>
          <w:szCs w:val="20"/>
          <w:lang w:val="en-US"/>
        </w:rPr>
        <w:t>balanced the long-term alignment on innovative technologies and short-term operative measures very well, successfully holding SICK on its course for growth</w:t>
      </w:r>
      <w:r w:rsidR="004C10C2" w:rsidRPr="004A0DD9">
        <w:rPr>
          <w:rFonts w:cs="Arial"/>
          <w:szCs w:val="20"/>
          <w:lang w:val="en-US"/>
        </w:rPr>
        <w:t xml:space="preserve">. </w:t>
      </w:r>
      <w:r w:rsidR="00CA4220" w:rsidRPr="004A0DD9">
        <w:rPr>
          <w:rFonts w:cs="Arial"/>
          <w:szCs w:val="20"/>
          <w:lang w:val="en-US"/>
        </w:rPr>
        <w:t xml:space="preserve">In the names of the entire Executive Board team, the Management Board, and all our employees worldwide: Thank you very much for your far-sightedness, your passion and your humanity,” said </w:t>
      </w:r>
      <w:r w:rsidR="00795212" w:rsidRPr="004A0DD9">
        <w:rPr>
          <w:rFonts w:cs="Arial"/>
          <w:szCs w:val="20"/>
          <w:lang w:val="en-US"/>
        </w:rPr>
        <w:t xml:space="preserve">Dr. Mats </w:t>
      </w:r>
      <w:proofErr w:type="spellStart"/>
      <w:r w:rsidR="00795212" w:rsidRPr="004A0DD9">
        <w:rPr>
          <w:rFonts w:cs="Arial"/>
          <w:szCs w:val="20"/>
          <w:lang w:val="en-US"/>
        </w:rPr>
        <w:t>Gökstorp</w:t>
      </w:r>
      <w:proofErr w:type="spellEnd"/>
      <w:r w:rsidR="00795212" w:rsidRPr="004A0DD9">
        <w:rPr>
          <w:rFonts w:cs="Arial"/>
          <w:szCs w:val="20"/>
          <w:lang w:val="en-US"/>
        </w:rPr>
        <w:t>.</w:t>
      </w:r>
    </w:p>
    <w:p w14:paraId="700F0C03" w14:textId="72658EB7" w:rsidR="004F7B71" w:rsidRPr="004A0DD9" w:rsidRDefault="004F7B71" w:rsidP="00F85875">
      <w:pPr>
        <w:rPr>
          <w:rFonts w:cs="Arial"/>
          <w:szCs w:val="20"/>
          <w:lang w:val="en-US"/>
        </w:rPr>
      </w:pPr>
    </w:p>
    <w:p w14:paraId="2339FBAE" w14:textId="4F38388F" w:rsidR="00CA4220" w:rsidRPr="004A0DD9" w:rsidRDefault="00795212" w:rsidP="008D111D">
      <w:pPr>
        <w:rPr>
          <w:rFonts w:cs="Arial"/>
          <w:szCs w:val="20"/>
          <w:lang w:val="en-US"/>
        </w:rPr>
      </w:pPr>
      <w:r w:rsidRPr="004A0DD9">
        <w:rPr>
          <w:rFonts w:cs="Arial"/>
          <w:szCs w:val="20"/>
          <w:lang w:val="en-US"/>
        </w:rPr>
        <w:t>Gisela Sick</w:t>
      </w:r>
      <w:r w:rsidR="00784843" w:rsidRPr="004A0DD9">
        <w:rPr>
          <w:rFonts w:cs="Arial"/>
          <w:szCs w:val="20"/>
          <w:lang w:val="en-US"/>
        </w:rPr>
        <w:t xml:space="preserve"> </w:t>
      </w:r>
      <w:r w:rsidR="00CA4220" w:rsidRPr="004A0DD9">
        <w:rPr>
          <w:rFonts w:cs="Arial"/>
          <w:szCs w:val="20"/>
          <w:lang w:val="en-US"/>
        </w:rPr>
        <w:t>also acknowledged the commitment of the departing Chairman of SICK’s Executive Board</w:t>
      </w:r>
      <w:r w:rsidR="004C10C2" w:rsidRPr="004A0DD9">
        <w:rPr>
          <w:rFonts w:cs="Arial"/>
          <w:szCs w:val="20"/>
          <w:lang w:val="en-US"/>
        </w:rPr>
        <w:t xml:space="preserve">: </w:t>
      </w:r>
      <w:r w:rsidR="00CA4220" w:rsidRPr="004A0DD9">
        <w:rPr>
          <w:rFonts w:cs="Arial"/>
          <w:szCs w:val="20"/>
          <w:lang w:val="en-US"/>
        </w:rPr>
        <w:t>“That a company with excellent technology is best led by an engineer has proved justified – with SICK’s rapid development under the leadership of Dr. Bauer</w:t>
      </w:r>
      <w:r w:rsidR="004C10C2" w:rsidRPr="004A0DD9">
        <w:rPr>
          <w:rFonts w:cs="Arial"/>
          <w:szCs w:val="20"/>
          <w:lang w:val="en-US"/>
        </w:rPr>
        <w:t xml:space="preserve">. </w:t>
      </w:r>
      <w:r w:rsidR="00CA4220" w:rsidRPr="004A0DD9">
        <w:rPr>
          <w:rFonts w:cs="Arial"/>
          <w:szCs w:val="20"/>
          <w:lang w:val="en-US"/>
        </w:rPr>
        <w:t xml:space="preserve">A big </w:t>
      </w:r>
      <w:r w:rsidR="008D111D" w:rsidRPr="004A0DD9">
        <w:rPr>
          <w:rFonts w:cs="Arial"/>
          <w:szCs w:val="20"/>
          <w:lang w:val="en-US"/>
        </w:rPr>
        <w:t>‘</w:t>
      </w:r>
      <w:r w:rsidR="00CA4220" w:rsidRPr="004A0DD9">
        <w:rPr>
          <w:rFonts w:cs="Arial"/>
          <w:szCs w:val="20"/>
          <w:lang w:val="en-US"/>
        </w:rPr>
        <w:t>thank you</w:t>
      </w:r>
      <w:r w:rsidR="008D111D" w:rsidRPr="004A0DD9">
        <w:rPr>
          <w:rFonts w:cs="Arial"/>
          <w:szCs w:val="20"/>
          <w:lang w:val="en-US"/>
        </w:rPr>
        <w:t>’</w:t>
      </w:r>
      <w:r w:rsidR="00CA4220" w:rsidRPr="004A0DD9">
        <w:rPr>
          <w:rFonts w:cs="Arial"/>
          <w:szCs w:val="20"/>
          <w:lang w:val="en-US"/>
        </w:rPr>
        <w:t xml:space="preserve"> to Dr. Bauer for his achievements</w:t>
      </w:r>
      <w:r w:rsidRPr="004A0DD9">
        <w:rPr>
          <w:rFonts w:cs="Arial"/>
          <w:szCs w:val="20"/>
          <w:lang w:val="en-US"/>
        </w:rPr>
        <w:t xml:space="preserve">. </w:t>
      </w:r>
      <w:r w:rsidR="00CA4220" w:rsidRPr="004A0DD9">
        <w:rPr>
          <w:rFonts w:cs="Arial"/>
          <w:szCs w:val="20"/>
          <w:lang w:val="en-US"/>
        </w:rPr>
        <w:t xml:space="preserve">It is a source of great pleasure to us that you will remain connected with our company in future as the Chairman of the Supervisory Board. I wish his successor, Dr. </w:t>
      </w:r>
      <w:proofErr w:type="spellStart"/>
      <w:r w:rsidR="00CA4220" w:rsidRPr="004A0DD9">
        <w:rPr>
          <w:rFonts w:cs="Arial"/>
          <w:szCs w:val="20"/>
          <w:lang w:val="en-US"/>
        </w:rPr>
        <w:t>Gökstorp</w:t>
      </w:r>
      <w:proofErr w:type="spellEnd"/>
      <w:r w:rsidR="00CA4220" w:rsidRPr="004A0DD9">
        <w:rPr>
          <w:rFonts w:cs="Arial"/>
          <w:szCs w:val="20"/>
          <w:lang w:val="en-US"/>
        </w:rPr>
        <w:t>, a good start and the continuing prosperity of SICK AG.”</w:t>
      </w:r>
    </w:p>
    <w:p w14:paraId="3F37D4D2" w14:textId="2A052A71" w:rsidR="00795212" w:rsidRPr="004A0DD9" w:rsidRDefault="00795212" w:rsidP="00CA4220">
      <w:pPr>
        <w:rPr>
          <w:rFonts w:cs="Arial"/>
          <w:szCs w:val="20"/>
          <w:lang w:val="en-US"/>
        </w:rPr>
      </w:pPr>
    </w:p>
    <w:p w14:paraId="6DD546C1" w14:textId="1494271A" w:rsidR="002D09B3" w:rsidRPr="004A0DD9" w:rsidRDefault="00CA4220" w:rsidP="003055C3">
      <w:pPr>
        <w:rPr>
          <w:rFonts w:cs="Arial"/>
          <w:b/>
          <w:bCs/>
          <w:szCs w:val="20"/>
          <w:lang w:val="en-US"/>
        </w:rPr>
      </w:pPr>
      <w:r w:rsidRPr="004A0DD9">
        <w:rPr>
          <w:rFonts w:cs="Arial"/>
          <w:b/>
          <w:bCs/>
          <w:szCs w:val="20"/>
          <w:lang w:val="en-US"/>
        </w:rPr>
        <w:t>From ‘s</w:t>
      </w:r>
      <w:r w:rsidR="002D09B3" w:rsidRPr="004A0DD9">
        <w:rPr>
          <w:rFonts w:cs="Arial"/>
          <w:b/>
          <w:bCs/>
          <w:szCs w:val="20"/>
          <w:lang w:val="en-US"/>
        </w:rPr>
        <w:t>tart-up</w:t>
      </w:r>
      <w:r w:rsidRPr="004A0DD9">
        <w:rPr>
          <w:rFonts w:cs="Arial"/>
          <w:b/>
          <w:bCs/>
          <w:szCs w:val="20"/>
          <w:lang w:val="en-US"/>
        </w:rPr>
        <w:t>’</w:t>
      </w:r>
      <w:r w:rsidR="002D09B3" w:rsidRPr="004A0DD9">
        <w:rPr>
          <w:rFonts w:cs="Arial"/>
          <w:b/>
          <w:bCs/>
          <w:szCs w:val="20"/>
          <w:lang w:val="en-US"/>
        </w:rPr>
        <w:t xml:space="preserve"> </w:t>
      </w:r>
      <w:r w:rsidRPr="004A0DD9">
        <w:rPr>
          <w:rFonts w:cs="Arial"/>
          <w:b/>
          <w:bCs/>
          <w:szCs w:val="20"/>
          <w:lang w:val="en-US"/>
        </w:rPr>
        <w:t>to global player</w:t>
      </w:r>
      <w:r w:rsidR="002D09B3" w:rsidRPr="004A0DD9">
        <w:rPr>
          <w:rFonts w:cs="Arial"/>
          <w:b/>
          <w:bCs/>
          <w:szCs w:val="20"/>
          <w:lang w:val="en-US"/>
        </w:rPr>
        <w:t xml:space="preserve"> </w:t>
      </w:r>
    </w:p>
    <w:p w14:paraId="1810A775" w14:textId="16EDE6F9" w:rsidR="003055C3" w:rsidRPr="004A0DD9" w:rsidRDefault="003055C3" w:rsidP="00793EA3">
      <w:pPr>
        <w:rPr>
          <w:rFonts w:cs="Arial"/>
          <w:szCs w:val="20"/>
          <w:lang w:val="en-US"/>
        </w:rPr>
      </w:pPr>
      <w:r w:rsidRPr="004A0DD9">
        <w:rPr>
          <w:rFonts w:cs="Arial"/>
          <w:szCs w:val="20"/>
          <w:lang w:val="en-US"/>
        </w:rPr>
        <w:t xml:space="preserve">The horrors of the Second World War were still reverberating when Erwin Sick (born in Heilbronn in 1909) went independent with his own engineering bureau in </w:t>
      </w:r>
      <w:proofErr w:type="spellStart"/>
      <w:r w:rsidRPr="004A0DD9">
        <w:rPr>
          <w:rFonts w:cs="Arial"/>
          <w:szCs w:val="20"/>
          <w:lang w:val="en-US"/>
        </w:rPr>
        <w:t>Vaterstetten</w:t>
      </w:r>
      <w:proofErr w:type="spellEnd"/>
      <w:r w:rsidRPr="004A0DD9">
        <w:rPr>
          <w:rFonts w:cs="Arial"/>
          <w:szCs w:val="20"/>
          <w:lang w:val="en-US"/>
        </w:rPr>
        <w:t xml:space="preserve"> on 26 September 1946. The trained optician had a vision of combining precise optics with intelligent electronics for industrial applications. What began as a start-up in a barracks near Munich rapidly developed into one of the leading companies for automation technology – thanks to Erwin Sick’s passion and pioneering performance</w:t>
      </w:r>
      <w:r w:rsidR="00793EA3" w:rsidRPr="004A0DD9">
        <w:rPr>
          <w:rFonts w:cs="Arial"/>
          <w:szCs w:val="20"/>
          <w:lang w:val="en-US"/>
        </w:rPr>
        <w:t>.</w:t>
      </w:r>
    </w:p>
    <w:p w14:paraId="51F4F73D" w14:textId="77777777" w:rsidR="003055C3" w:rsidRPr="004A0DD9" w:rsidRDefault="003055C3" w:rsidP="004A6051">
      <w:pPr>
        <w:rPr>
          <w:rFonts w:cs="Arial"/>
          <w:szCs w:val="20"/>
          <w:lang w:val="en-US"/>
        </w:rPr>
      </w:pPr>
    </w:p>
    <w:p w14:paraId="7C550DBC" w14:textId="3CC840EF" w:rsidR="003055C3" w:rsidRPr="004A0DD9" w:rsidRDefault="003055C3" w:rsidP="003055C3">
      <w:pPr>
        <w:rPr>
          <w:rFonts w:cs="Arial"/>
          <w:szCs w:val="20"/>
          <w:lang w:val="en-US"/>
        </w:rPr>
      </w:pPr>
      <w:r w:rsidRPr="004A0DD9">
        <w:rPr>
          <w:rFonts w:cs="Arial"/>
          <w:szCs w:val="20"/>
          <w:lang w:val="en-US"/>
        </w:rPr>
        <w:t xml:space="preserve">Protecting people has been the top priority since the company’s founding: Whether by developing the world’s first accident prevention light curtain to improve the working conditions of factory workers, or the basic principle – still valid today – that SICK sensors may not be used for military purposes. The inventive spirit of Erwin Sick inspired the young company, which moved to its present Headquarters in Waldkirch (near Freiburg) in 1956: SICK created the world’s first smoke density measuring device during the 1950s – a milestone in environmental measurement technology. Numerous inventions followed and, after the death of Erwin Sick in 1988, this inventive spirit remains intact among SICK’s sensor experts. This success story has been consistently accompanied by Gisela Sick, widow of the company’s founder and Honorary Chairperson of the Supervisory Board of SICK AG. The second and third generations of the Sick founder family are also closely involved with the company and present on the Supervisory Board, where their personal commitment ensures the stability and long-term orientation of the family-owned company. </w:t>
      </w:r>
    </w:p>
    <w:p w14:paraId="3C391633" w14:textId="77777777" w:rsidR="003E3D78" w:rsidRPr="004A0DD9" w:rsidRDefault="003E3D78" w:rsidP="004A6051">
      <w:pPr>
        <w:rPr>
          <w:rFonts w:cs="Arial"/>
          <w:szCs w:val="20"/>
          <w:lang w:val="en-US"/>
        </w:rPr>
      </w:pPr>
    </w:p>
    <w:p w14:paraId="595A1B20" w14:textId="13539F44" w:rsidR="002D09B3" w:rsidRPr="004A0DD9" w:rsidRDefault="002D09B3" w:rsidP="003055C3">
      <w:pPr>
        <w:rPr>
          <w:rFonts w:cs="Arial"/>
          <w:b/>
          <w:bCs/>
          <w:szCs w:val="20"/>
          <w:lang w:val="en-US"/>
        </w:rPr>
      </w:pPr>
      <w:r w:rsidRPr="004A0DD9">
        <w:rPr>
          <w:rFonts w:cs="Arial"/>
          <w:b/>
          <w:bCs/>
          <w:szCs w:val="20"/>
          <w:lang w:val="en-US"/>
        </w:rPr>
        <w:t xml:space="preserve">Digital </w:t>
      </w:r>
      <w:r w:rsidR="003055C3" w:rsidRPr="004A0DD9">
        <w:rPr>
          <w:rFonts w:cs="Arial"/>
          <w:b/>
          <w:bCs/>
          <w:szCs w:val="20"/>
          <w:lang w:val="en-US"/>
        </w:rPr>
        <w:t>solutions for the 21</w:t>
      </w:r>
      <w:r w:rsidR="003055C3" w:rsidRPr="004A0DD9">
        <w:rPr>
          <w:rFonts w:cs="Arial"/>
          <w:b/>
          <w:bCs/>
          <w:szCs w:val="20"/>
          <w:vertAlign w:val="superscript"/>
          <w:lang w:val="en-US"/>
        </w:rPr>
        <w:t>st</w:t>
      </w:r>
      <w:r w:rsidR="003055C3" w:rsidRPr="004A0DD9">
        <w:rPr>
          <w:rFonts w:cs="Arial"/>
          <w:b/>
          <w:bCs/>
          <w:szCs w:val="20"/>
          <w:lang w:val="en-US"/>
        </w:rPr>
        <w:t xml:space="preserve"> century</w:t>
      </w:r>
    </w:p>
    <w:p w14:paraId="6C5EC21D" w14:textId="77777777" w:rsidR="003055C3" w:rsidRPr="004A0DD9" w:rsidRDefault="003055C3" w:rsidP="003055C3">
      <w:pPr>
        <w:rPr>
          <w:lang w:val="en-US"/>
        </w:rPr>
      </w:pPr>
      <w:r w:rsidRPr="004A0DD9">
        <w:rPr>
          <w:lang w:val="en-US"/>
        </w:rPr>
        <w:t xml:space="preserve">More than 10,000 SICK personnel worldwide develop, produce and market sensor solutions that form the basis for more sustainable business: Energy-efficient production and process control, timely logistical activities, improved accident prevention, and advanced solutions for the energy transition, among other things. Everyone encounters SICK sensors almost daily. They ensure safe, efficient and clean processes in the background. The data these sensors produce are becoming increasingly important and offer SICK new growth potentials, supplementary to the core business of sensor production. SICK’s digital industrial automation solutions – with serial products, systems and services – are trailblazers for digitalization and Industry 4.0. </w:t>
      </w:r>
    </w:p>
    <w:p w14:paraId="79487934" w14:textId="77777777" w:rsidR="003055C3" w:rsidRPr="004A0DD9" w:rsidRDefault="003055C3" w:rsidP="004A6051">
      <w:pPr>
        <w:rPr>
          <w:lang w:val="en-US"/>
        </w:rPr>
      </w:pPr>
    </w:p>
    <w:p w14:paraId="64324283" w14:textId="3EA3D79A" w:rsidR="008922B5" w:rsidRPr="004A0DD9" w:rsidRDefault="00055308" w:rsidP="00055308">
      <w:pPr>
        <w:rPr>
          <w:rFonts w:cs="Arial"/>
          <w:b/>
          <w:bCs/>
          <w:szCs w:val="20"/>
          <w:lang w:val="en-US"/>
        </w:rPr>
      </w:pPr>
      <w:r w:rsidRPr="004A0DD9">
        <w:rPr>
          <w:rFonts w:cs="Arial"/>
          <w:b/>
          <w:bCs/>
          <w:szCs w:val="20"/>
          <w:lang w:val="en-US"/>
        </w:rPr>
        <w:t>SICK Employee F</w:t>
      </w:r>
      <w:r w:rsidR="000114A4" w:rsidRPr="004A0DD9">
        <w:rPr>
          <w:rFonts w:cs="Arial"/>
          <w:b/>
          <w:bCs/>
          <w:szCs w:val="20"/>
          <w:lang w:val="en-US"/>
        </w:rPr>
        <w:t>estival</w:t>
      </w:r>
      <w:r w:rsidR="009051D4" w:rsidRPr="004A0DD9">
        <w:rPr>
          <w:rFonts w:cs="Arial"/>
          <w:b/>
          <w:bCs/>
          <w:szCs w:val="20"/>
          <w:lang w:val="en-US"/>
        </w:rPr>
        <w:t xml:space="preserve"> </w:t>
      </w:r>
    </w:p>
    <w:p w14:paraId="770FBD7B" w14:textId="63A57A82" w:rsidR="00542908" w:rsidRPr="004A0DD9" w:rsidRDefault="00055308" w:rsidP="003D12C3">
      <w:pPr>
        <w:rPr>
          <w:rFonts w:cs="Arial"/>
          <w:szCs w:val="20"/>
          <w:lang w:val="en-US"/>
        </w:rPr>
      </w:pPr>
      <w:r w:rsidRPr="004A0DD9">
        <w:rPr>
          <w:rFonts w:cs="Arial"/>
          <w:szCs w:val="20"/>
          <w:lang w:val="en-US"/>
        </w:rPr>
        <w:t>One week before the official ceremony</w:t>
      </w:r>
      <w:r w:rsidR="003D12C3" w:rsidRPr="004A0DD9">
        <w:rPr>
          <w:rFonts w:cs="Arial"/>
          <w:szCs w:val="20"/>
          <w:lang w:val="en-US"/>
        </w:rPr>
        <w:t>,</w:t>
      </w:r>
      <w:r w:rsidRPr="004A0DD9">
        <w:rPr>
          <w:rFonts w:cs="Arial"/>
          <w:szCs w:val="20"/>
          <w:lang w:val="en-US"/>
        </w:rPr>
        <w:t xml:space="preserve"> SICK’s Headquarters in Waldkirch was transformed into a festival ground for one weekend (17 - 19 September 2021)</w:t>
      </w:r>
      <w:r w:rsidR="00542908" w:rsidRPr="004A0DD9">
        <w:rPr>
          <w:rFonts w:cs="Arial"/>
          <w:szCs w:val="20"/>
          <w:lang w:val="en-US"/>
        </w:rPr>
        <w:t xml:space="preserve">: </w:t>
      </w:r>
      <w:r w:rsidRPr="004A0DD9">
        <w:rPr>
          <w:rFonts w:cs="Arial"/>
          <w:szCs w:val="20"/>
          <w:lang w:val="en-US"/>
        </w:rPr>
        <w:t xml:space="preserve">Employees and their families could select from a colorful program of 14 outdoor events with comedy, music, dance and theater. Regional performers and </w:t>
      </w:r>
      <w:r w:rsidRPr="004A0DD9">
        <w:rPr>
          <w:rFonts w:cs="Arial"/>
          <w:szCs w:val="20"/>
          <w:lang w:val="en-US"/>
        </w:rPr>
        <w:lastRenderedPageBreak/>
        <w:t>creative artists were deliberately invited – to provide them with support during this difficult Covid situation</w:t>
      </w:r>
      <w:r w:rsidR="00CE4E38" w:rsidRPr="004A0DD9">
        <w:rPr>
          <w:rFonts w:cs="Arial"/>
          <w:szCs w:val="20"/>
          <w:lang w:val="en-US"/>
        </w:rPr>
        <w:t xml:space="preserve">. </w:t>
      </w:r>
      <w:r w:rsidRPr="004A0DD9">
        <w:rPr>
          <w:rFonts w:cs="Arial"/>
          <w:szCs w:val="20"/>
          <w:lang w:val="en-US"/>
        </w:rPr>
        <w:t>In parallel, local employee celebrations were held at SICK sites throughout Germany and worldwide</w:t>
      </w:r>
      <w:r w:rsidR="007D58C3" w:rsidRPr="004A0DD9">
        <w:rPr>
          <w:rFonts w:cs="Arial"/>
          <w:szCs w:val="20"/>
          <w:lang w:val="en-US"/>
        </w:rPr>
        <w:t xml:space="preserve">. </w:t>
      </w:r>
    </w:p>
    <w:p w14:paraId="280EAAFD" w14:textId="55C264C8" w:rsidR="00E55278" w:rsidRPr="004A0DD9" w:rsidRDefault="00E55278" w:rsidP="004A6051">
      <w:pPr>
        <w:rPr>
          <w:rFonts w:cs="Arial"/>
          <w:szCs w:val="20"/>
          <w:lang w:val="en-US"/>
        </w:rPr>
      </w:pPr>
    </w:p>
    <w:p w14:paraId="1F061E3E" w14:textId="36ADE152" w:rsidR="00055308" w:rsidRPr="004A0DD9" w:rsidRDefault="00055308" w:rsidP="00055308">
      <w:pPr>
        <w:rPr>
          <w:szCs w:val="20"/>
          <w:lang w:val="en-US"/>
        </w:rPr>
      </w:pPr>
      <w:r w:rsidRPr="004A0DD9">
        <w:rPr>
          <w:szCs w:val="20"/>
          <w:lang w:val="en-US"/>
        </w:rPr>
        <w:t>“The jubilee celebration is, above all, intended to express our great gratitude to our employees: During the past year-and-a-half, their enormous personal commitment has not only ensured that SICK has been able to master the challenges of the coronavirus crisis with stability, but have also contributed towards continuing the pioneering performance of the company founder Dr. Erwin Sick into the digital future. Their inventive spirit and daily motivation for technology that benefits humanity is the core of our success – and we want to thank them most sincerely for this,” said Dr. Robert Bauer</w:t>
      </w:r>
      <w:r w:rsidR="004A0DD9">
        <w:rPr>
          <w:szCs w:val="20"/>
          <w:lang w:val="en-US"/>
        </w:rPr>
        <w:t xml:space="preserve">, </w:t>
      </w:r>
      <w:r w:rsidRPr="004A0DD9">
        <w:rPr>
          <w:szCs w:val="20"/>
          <w:lang w:val="en-US"/>
        </w:rPr>
        <w:t xml:space="preserve">Chairman of the Executive Board of SICK AG. </w:t>
      </w:r>
    </w:p>
    <w:p w14:paraId="48C2EC3E" w14:textId="77777777" w:rsidR="00055308" w:rsidRPr="004A0DD9" w:rsidRDefault="00055308" w:rsidP="00E55278">
      <w:pPr>
        <w:rPr>
          <w:lang w:val="en-US"/>
        </w:rPr>
      </w:pPr>
    </w:p>
    <w:p w14:paraId="6AB4A317" w14:textId="77777777" w:rsidR="00574DBF" w:rsidRPr="004A0DD9" w:rsidRDefault="00574DBF" w:rsidP="00AB3C80">
      <w:pPr>
        <w:rPr>
          <w:rFonts w:cs="Arial"/>
          <w:b/>
          <w:bCs/>
          <w:szCs w:val="20"/>
          <w:lang w:val="en-US"/>
        </w:rPr>
      </w:pPr>
    </w:p>
    <w:p w14:paraId="249C35C9" w14:textId="37927D90" w:rsidR="00C97FBB" w:rsidRPr="004A0DD9" w:rsidRDefault="00055308" w:rsidP="00AB3C80">
      <w:pPr>
        <w:rPr>
          <w:rFonts w:cs="Arial"/>
          <w:szCs w:val="20"/>
          <w:lang w:val="en-US"/>
        </w:rPr>
      </w:pPr>
      <w:r w:rsidRPr="004A0DD9">
        <w:rPr>
          <w:rFonts w:cs="Arial"/>
          <w:b/>
          <w:bCs/>
          <w:szCs w:val="20"/>
          <w:lang w:val="en-US"/>
        </w:rPr>
        <w:t>Picture legends</w:t>
      </w:r>
      <w:r w:rsidR="00607C36" w:rsidRPr="004A0DD9">
        <w:rPr>
          <w:rFonts w:cs="Arial"/>
          <w:b/>
          <w:bCs/>
          <w:szCs w:val="20"/>
          <w:lang w:val="en-US"/>
        </w:rPr>
        <w:t xml:space="preserve">: </w:t>
      </w:r>
    </w:p>
    <w:p w14:paraId="36442D6D" w14:textId="553D70AE" w:rsidR="00574DBF" w:rsidRPr="004A0DD9" w:rsidRDefault="00574DBF" w:rsidP="00AB3C80">
      <w:pPr>
        <w:rPr>
          <w:rFonts w:cs="Arial"/>
          <w:szCs w:val="20"/>
          <w:lang w:val="en-US"/>
        </w:rPr>
      </w:pPr>
    </w:p>
    <w:p w14:paraId="7A8FB348" w14:textId="66C5405A" w:rsidR="00AF081E" w:rsidRPr="004A0DD9" w:rsidRDefault="00AF081E" w:rsidP="00793EA3">
      <w:pPr>
        <w:tabs>
          <w:tab w:val="num" w:pos="2160"/>
        </w:tabs>
        <w:rPr>
          <w:rFonts w:cs="Arial"/>
          <w:szCs w:val="20"/>
          <w:lang w:val="en-US"/>
        </w:rPr>
      </w:pPr>
      <w:r w:rsidRPr="004A0DD9">
        <w:rPr>
          <w:rFonts w:cs="Arial"/>
          <w:szCs w:val="20"/>
          <w:lang w:val="en-US"/>
        </w:rPr>
        <w:t>75 Jahre SICK (© SICK AG).JPEG</w:t>
      </w:r>
      <w:r w:rsidRPr="004A0DD9">
        <w:rPr>
          <w:rFonts w:cs="Arial"/>
          <w:szCs w:val="20"/>
          <w:lang w:val="en-US"/>
        </w:rPr>
        <w:br/>
      </w:r>
      <w:r w:rsidR="00055308" w:rsidRPr="004A0DD9">
        <w:rPr>
          <w:rFonts w:cs="Arial"/>
          <w:i/>
          <w:iCs/>
          <w:szCs w:val="20"/>
          <w:lang w:val="en-US"/>
        </w:rPr>
        <w:t xml:space="preserve">Invited guests from the worlds of politics, business and science celebrate </w:t>
      </w:r>
      <w:r w:rsidR="00793EA3" w:rsidRPr="004A0DD9">
        <w:rPr>
          <w:rFonts w:cs="Arial"/>
          <w:i/>
          <w:iCs/>
          <w:szCs w:val="20"/>
          <w:lang w:val="en-US"/>
        </w:rPr>
        <w:t xml:space="preserve">75 years of SICK AG </w:t>
      </w:r>
      <w:r w:rsidR="00055308" w:rsidRPr="004A0DD9">
        <w:rPr>
          <w:rFonts w:cs="Arial"/>
          <w:i/>
          <w:iCs/>
          <w:szCs w:val="20"/>
          <w:lang w:val="en-US"/>
        </w:rPr>
        <w:t>with the owner family</w:t>
      </w:r>
      <w:r w:rsidR="00793EA3" w:rsidRPr="004A0DD9">
        <w:rPr>
          <w:rFonts w:cs="Arial"/>
          <w:i/>
          <w:iCs/>
          <w:szCs w:val="20"/>
          <w:lang w:val="en-US"/>
        </w:rPr>
        <w:t>,</w:t>
      </w:r>
      <w:r w:rsidR="00A07530" w:rsidRPr="004A0DD9">
        <w:rPr>
          <w:rFonts w:cs="Arial"/>
          <w:i/>
          <w:iCs/>
          <w:szCs w:val="20"/>
          <w:lang w:val="en-US"/>
        </w:rPr>
        <w:t xml:space="preserve"> </w:t>
      </w:r>
      <w:r w:rsidR="00793EA3" w:rsidRPr="004A0DD9">
        <w:rPr>
          <w:rFonts w:cs="Arial"/>
          <w:i/>
          <w:iCs/>
          <w:szCs w:val="20"/>
          <w:lang w:val="en-US"/>
        </w:rPr>
        <w:t xml:space="preserve">the </w:t>
      </w:r>
      <w:r w:rsidR="00055308" w:rsidRPr="004A0DD9">
        <w:rPr>
          <w:rFonts w:cs="Arial"/>
          <w:i/>
          <w:iCs/>
          <w:szCs w:val="20"/>
          <w:lang w:val="en-US"/>
        </w:rPr>
        <w:t>company’s Executive Board</w:t>
      </w:r>
      <w:r w:rsidR="00793EA3" w:rsidRPr="004A0DD9">
        <w:rPr>
          <w:rFonts w:cs="Arial"/>
          <w:i/>
          <w:iCs/>
          <w:szCs w:val="20"/>
          <w:lang w:val="en-US"/>
        </w:rPr>
        <w:t>,</w:t>
      </w:r>
      <w:r w:rsidR="00055308" w:rsidRPr="004A0DD9">
        <w:rPr>
          <w:rFonts w:cs="Arial"/>
          <w:i/>
          <w:iCs/>
          <w:szCs w:val="20"/>
          <w:lang w:val="en-US"/>
        </w:rPr>
        <w:t xml:space="preserve"> and </w:t>
      </w:r>
      <w:r w:rsidR="00793EA3" w:rsidRPr="004A0DD9">
        <w:rPr>
          <w:rFonts w:cs="Arial"/>
          <w:i/>
          <w:iCs/>
          <w:szCs w:val="20"/>
          <w:lang w:val="en-US"/>
        </w:rPr>
        <w:t xml:space="preserve">the </w:t>
      </w:r>
      <w:r w:rsidR="00055308" w:rsidRPr="004A0DD9">
        <w:rPr>
          <w:rFonts w:cs="Arial"/>
          <w:i/>
          <w:iCs/>
          <w:szCs w:val="20"/>
          <w:lang w:val="en-US"/>
        </w:rPr>
        <w:t xml:space="preserve">Management Board </w:t>
      </w:r>
      <w:r w:rsidR="00793EA3" w:rsidRPr="004A0DD9">
        <w:rPr>
          <w:rFonts w:cs="Arial"/>
          <w:i/>
          <w:iCs/>
          <w:szCs w:val="20"/>
          <w:lang w:val="en-US"/>
        </w:rPr>
        <w:t xml:space="preserve">at the Headquarters in </w:t>
      </w:r>
      <w:r w:rsidR="00A07530" w:rsidRPr="004A0DD9">
        <w:rPr>
          <w:rFonts w:cs="Arial"/>
          <w:i/>
          <w:iCs/>
          <w:szCs w:val="20"/>
          <w:lang w:val="en-US"/>
        </w:rPr>
        <w:t xml:space="preserve">Waldkirch. </w:t>
      </w:r>
      <w:r w:rsidR="00793EA3" w:rsidRPr="004A0DD9">
        <w:rPr>
          <w:rFonts w:cs="Arial"/>
          <w:i/>
          <w:iCs/>
          <w:szCs w:val="20"/>
          <w:lang w:val="en-US"/>
        </w:rPr>
        <w:t>Left to right</w:t>
      </w:r>
      <w:r w:rsidR="00DA47CC" w:rsidRPr="004A0DD9">
        <w:rPr>
          <w:rFonts w:cs="Arial"/>
          <w:i/>
          <w:iCs/>
          <w:szCs w:val="20"/>
          <w:lang w:val="en-US"/>
        </w:rPr>
        <w:t>:</w:t>
      </w:r>
      <w:r w:rsidR="00A07530" w:rsidRPr="004A0DD9">
        <w:rPr>
          <w:rFonts w:cs="Arial"/>
          <w:i/>
          <w:iCs/>
          <w:szCs w:val="20"/>
          <w:lang w:val="en-US"/>
        </w:rPr>
        <w:t xml:space="preserve"> Renate Sick-Glaser, Minister Marion </w:t>
      </w:r>
      <w:proofErr w:type="spellStart"/>
      <w:r w:rsidR="00A07530" w:rsidRPr="004A0DD9">
        <w:rPr>
          <w:rFonts w:cs="Arial"/>
          <w:i/>
          <w:iCs/>
          <w:szCs w:val="20"/>
          <w:lang w:val="en-US"/>
        </w:rPr>
        <w:t>Gentges</w:t>
      </w:r>
      <w:proofErr w:type="spellEnd"/>
      <w:r w:rsidR="00A07530" w:rsidRPr="004A0DD9">
        <w:rPr>
          <w:rFonts w:cs="Arial"/>
          <w:i/>
          <w:iCs/>
          <w:szCs w:val="20"/>
          <w:lang w:val="en-US"/>
        </w:rPr>
        <w:t>, Gisela Sick, Dorothea Sick-</w:t>
      </w:r>
      <w:proofErr w:type="spellStart"/>
      <w:r w:rsidR="00A07530" w:rsidRPr="004A0DD9">
        <w:rPr>
          <w:rFonts w:cs="Arial"/>
          <w:i/>
          <w:iCs/>
          <w:szCs w:val="20"/>
          <w:lang w:val="en-US"/>
        </w:rPr>
        <w:t>Thies</w:t>
      </w:r>
      <w:proofErr w:type="spellEnd"/>
      <w:r w:rsidR="00A07530" w:rsidRPr="004A0DD9">
        <w:rPr>
          <w:rFonts w:cs="Arial"/>
          <w:i/>
          <w:iCs/>
          <w:szCs w:val="20"/>
          <w:lang w:val="en-US"/>
        </w:rPr>
        <w:t xml:space="preserve">, Dr. Robert Bauer </w:t>
      </w:r>
      <w:r w:rsidR="00793EA3" w:rsidRPr="004A0DD9">
        <w:rPr>
          <w:rFonts w:cs="Arial"/>
          <w:i/>
          <w:iCs/>
          <w:szCs w:val="20"/>
          <w:lang w:val="en-US"/>
        </w:rPr>
        <w:t>with his wife</w:t>
      </w:r>
      <w:r w:rsidR="00A07530" w:rsidRPr="004A0DD9">
        <w:rPr>
          <w:rFonts w:cs="Arial"/>
          <w:i/>
          <w:iCs/>
          <w:szCs w:val="20"/>
          <w:lang w:val="en-US"/>
        </w:rPr>
        <w:t xml:space="preserve"> Dr. Franziska Bauer</w:t>
      </w:r>
      <w:r w:rsidR="00793EA3" w:rsidRPr="004A0DD9">
        <w:rPr>
          <w:rFonts w:cs="Arial"/>
          <w:i/>
          <w:iCs/>
          <w:szCs w:val="20"/>
          <w:lang w:val="en-US"/>
        </w:rPr>
        <w:t>,</w:t>
      </w:r>
      <w:r w:rsidR="00A07530" w:rsidRPr="004A0DD9">
        <w:rPr>
          <w:rFonts w:cs="Arial"/>
          <w:i/>
          <w:iCs/>
          <w:szCs w:val="20"/>
          <w:lang w:val="en-US"/>
        </w:rPr>
        <w:t xml:space="preserve"> </w:t>
      </w:r>
      <w:r w:rsidR="00793EA3" w:rsidRPr="004A0DD9">
        <w:rPr>
          <w:rFonts w:cs="Arial"/>
          <w:i/>
          <w:iCs/>
          <w:szCs w:val="20"/>
          <w:lang w:val="en-US"/>
        </w:rPr>
        <w:t>a</w:t>
      </w:r>
      <w:r w:rsidR="00A07530" w:rsidRPr="004A0DD9">
        <w:rPr>
          <w:rFonts w:cs="Arial"/>
          <w:i/>
          <w:iCs/>
          <w:szCs w:val="20"/>
          <w:lang w:val="en-US"/>
        </w:rPr>
        <w:t xml:space="preserve">nd Dr. Mats </w:t>
      </w:r>
      <w:proofErr w:type="spellStart"/>
      <w:r w:rsidR="00A07530" w:rsidRPr="004A0DD9">
        <w:rPr>
          <w:rFonts w:cs="Arial"/>
          <w:i/>
          <w:iCs/>
          <w:szCs w:val="20"/>
          <w:lang w:val="en-US"/>
        </w:rPr>
        <w:t>Gökstorp</w:t>
      </w:r>
      <w:proofErr w:type="spellEnd"/>
      <w:r w:rsidR="00A07530" w:rsidRPr="004A0DD9">
        <w:rPr>
          <w:rFonts w:cs="Arial"/>
          <w:i/>
          <w:iCs/>
          <w:szCs w:val="20"/>
          <w:lang w:val="en-US"/>
        </w:rPr>
        <w:t>.</w:t>
      </w:r>
    </w:p>
    <w:p w14:paraId="27FD913F" w14:textId="77777777" w:rsidR="00AF081E" w:rsidRPr="004A0DD9" w:rsidRDefault="00AF081E" w:rsidP="00AB3C80">
      <w:pPr>
        <w:rPr>
          <w:rFonts w:cs="Arial"/>
          <w:szCs w:val="20"/>
          <w:lang w:val="en-US"/>
        </w:rPr>
      </w:pPr>
    </w:p>
    <w:p w14:paraId="3DD8D3DF" w14:textId="34701A8D" w:rsidR="00793EA3" w:rsidRPr="004A0DD9" w:rsidRDefault="00D405F6" w:rsidP="00793EA3">
      <w:pPr>
        <w:rPr>
          <w:rFonts w:cs="Arial"/>
          <w:szCs w:val="20"/>
          <w:lang w:val="en-US"/>
        </w:rPr>
      </w:pPr>
      <w:r w:rsidRPr="004A0DD9">
        <w:rPr>
          <w:rFonts w:cs="Arial"/>
          <w:szCs w:val="20"/>
          <w:lang w:val="en-US"/>
        </w:rPr>
        <w:t>SICK-</w:t>
      </w:r>
      <w:proofErr w:type="spellStart"/>
      <w:r w:rsidRPr="004A0DD9">
        <w:rPr>
          <w:rFonts w:cs="Arial"/>
          <w:szCs w:val="20"/>
          <w:lang w:val="en-US"/>
        </w:rPr>
        <w:t>Unfallschutz</w:t>
      </w:r>
      <w:proofErr w:type="spellEnd"/>
      <w:r w:rsidRPr="004A0DD9">
        <w:rPr>
          <w:rFonts w:cs="Arial"/>
          <w:szCs w:val="20"/>
          <w:lang w:val="en-US"/>
        </w:rPr>
        <w:t xml:space="preserve"> </w:t>
      </w:r>
      <w:proofErr w:type="spellStart"/>
      <w:r w:rsidRPr="004A0DD9">
        <w:rPr>
          <w:rFonts w:cs="Arial"/>
          <w:szCs w:val="20"/>
          <w:lang w:val="en-US"/>
        </w:rPr>
        <w:t>Lichtvorhang</w:t>
      </w:r>
      <w:proofErr w:type="spellEnd"/>
      <w:r w:rsidRPr="004A0DD9">
        <w:rPr>
          <w:rFonts w:cs="Arial"/>
          <w:szCs w:val="20"/>
          <w:lang w:val="en-US"/>
        </w:rPr>
        <w:t xml:space="preserve"> (©</w:t>
      </w:r>
      <w:r w:rsidR="009C3319" w:rsidRPr="004A0DD9">
        <w:rPr>
          <w:rFonts w:cs="Arial"/>
          <w:szCs w:val="20"/>
          <w:lang w:val="en-US"/>
        </w:rPr>
        <w:t xml:space="preserve"> </w:t>
      </w:r>
      <w:r w:rsidRPr="004A0DD9">
        <w:rPr>
          <w:rFonts w:cs="Arial"/>
          <w:szCs w:val="20"/>
          <w:lang w:val="en-US"/>
        </w:rPr>
        <w:t>SICK AG).JPEG</w:t>
      </w:r>
      <w:r w:rsidRPr="004A0DD9">
        <w:rPr>
          <w:rFonts w:cs="Arial"/>
          <w:szCs w:val="20"/>
          <w:lang w:val="en-US"/>
        </w:rPr>
        <w:br/>
      </w:r>
      <w:r w:rsidR="00793EA3" w:rsidRPr="004A0DD9">
        <w:rPr>
          <w:rFonts w:cs="Arial"/>
          <w:i/>
          <w:iCs/>
          <w:szCs w:val="20"/>
          <w:lang w:val="en-US"/>
        </w:rPr>
        <w:t xml:space="preserve">Erwin Sick presented the world’s first serial accident prevention light curtain in 1952. The orders he received for this technology enabled initial serial production </w:t>
      </w:r>
      <w:r w:rsidR="003D12C3" w:rsidRPr="004A0DD9">
        <w:rPr>
          <w:rFonts w:cs="Arial"/>
          <w:i/>
          <w:iCs/>
          <w:szCs w:val="20"/>
          <w:lang w:val="en-US"/>
        </w:rPr>
        <w:t xml:space="preserve">– </w:t>
      </w:r>
      <w:r w:rsidR="00793EA3" w:rsidRPr="004A0DD9">
        <w:rPr>
          <w:rFonts w:cs="Arial"/>
          <w:i/>
          <w:iCs/>
          <w:szCs w:val="20"/>
          <w:lang w:val="en-US"/>
        </w:rPr>
        <w:t>and proved to be the company’s economic breakthrough.</w:t>
      </w:r>
    </w:p>
    <w:p w14:paraId="0FC60B5B" w14:textId="630E7CDB" w:rsidR="00607C36" w:rsidRPr="004A0DD9" w:rsidRDefault="00607C36" w:rsidP="00793EA3">
      <w:pPr>
        <w:rPr>
          <w:rFonts w:cs="Arial"/>
          <w:szCs w:val="20"/>
          <w:lang w:val="en-US"/>
        </w:rPr>
      </w:pPr>
    </w:p>
    <w:p w14:paraId="6E55C541" w14:textId="62F10D26" w:rsidR="00C97FBB" w:rsidRPr="004A0DD9" w:rsidRDefault="00D405F6" w:rsidP="00793EA3">
      <w:pPr>
        <w:rPr>
          <w:rFonts w:cs="Arial"/>
          <w:i/>
          <w:iCs/>
          <w:szCs w:val="20"/>
          <w:lang w:val="en-US"/>
        </w:rPr>
      </w:pPr>
      <w:proofErr w:type="spellStart"/>
      <w:r w:rsidRPr="004A0DD9">
        <w:rPr>
          <w:rFonts w:cs="Arial"/>
          <w:szCs w:val="20"/>
          <w:lang w:val="en-US"/>
        </w:rPr>
        <w:t>Hauptsitz</w:t>
      </w:r>
      <w:proofErr w:type="spellEnd"/>
      <w:r w:rsidRPr="004A0DD9">
        <w:rPr>
          <w:rFonts w:cs="Arial"/>
          <w:szCs w:val="20"/>
          <w:lang w:val="en-US"/>
        </w:rPr>
        <w:t xml:space="preserve"> SICK (© SICK AG).JPEG: </w:t>
      </w:r>
      <w:r w:rsidRPr="004A0DD9">
        <w:rPr>
          <w:rFonts w:cs="Arial"/>
          <w:szCs w:val="20"/>
          <w:lang w:val="en-US"/>
        </w:rPr>
        <w:br/>
      </w:r>
      <w:r w:rsidR="00793EA3" w:rsidRPr="004A0DD9">
        <w:rPr>
          <w:rFonts w:cs="Arial"/>
          <w:i/>
          <w:iCs/>
          <w:szCs w:val="20"/>
          <w:lang w:val="en-US"/>
        </w:rPr>
        <w:t>Waldkirch near Freiburg has been the location of SICK’s Headquarters since 1956. The company expanded from this location and now has a worldwide presence with more than 10,000 employees and over 50 subsidiaries and associated companies, as well as numerous sales offices.</w:t>
      </w:r>
    </w:p>
    <w:p w14:paraId="3CCFD819" w14:textId="77777777" w:rsidR="00C97FBB" w:rsidRPr="004A0DD9" w:rsidRDefault="00C97FBB" w:rsidP="00AB3C80">
      <w:pPr>
        <w:rPr>
          <w:rFonts w:cs="Arial"/>
          <w:szCs w:val="20"/>
          <w:lang w:val="en-US"/>
        </w:rPr>
      </w:pPr>
    </w:p>
    <w:p w14:paraId="1E42DA7E" w14:textId="77777777" w:rsidR="00793EA3" w:rsidRPr="004A0DD9" w:rsidRDefault="00D405F6" w:rsidP="00793EA3">
      <w:pPr>
        <w:rPr>
          <w:rFonts w:cs="Arial"/>
          <w:i/>
          <w:iCs/>
          <w:szCs w:val="20"/>
          <w:lang w:val="en-US"/>
        </w:rPr>
      </w:pPr>
      <w:proofErr w:type="spellStart"/>
      <w:r w:rsidRPr="004A0DD9">
        <w:rPr>
          <w:rFonts w:cs="Arial"/>
          <w:szCs w:val="20"/>
          <w:lang w:val="en-US"/>
        </w:rPr>
        <w:t>Firmengründer</w:t>
      </w:r>
      <w:proofErr w:type="spellEnd"/>
      <w:r w:rsidRPr="004A0DD9">
        <w:rPr>
          <w:rFonts w:cs="Arial"/>
          <w:szCs w:val="20"/>
          <w:lang w:val="en-US"/>
        </w:rPr>
        <w:t xml:space="preserve"> Erwin Sick (©</w:t>
      </w:r>
      <w:r w:rsidR="009C3319" w:rsidRPr="004A0DD9">
        <w:rPr>
          <w:rFonts w:cs="Arial"/>
          <w:szCs w:val="20"/>
          <w:lang w:val="en-US"/>
        </w:rPr>
        <w:t xml:space="preserve"> </w:t>
      </w:r>
      <w:r w:rsidRPr="004A0DD9">
        <w:rPr>
          <w:rFonts w:cs="Arial"/>
          <w:szCs w:val="20"/>
          <w:lang w:val="en-US"/>
        </w:rPr>
        <w:t xml:space="preserve">SICK AG).JPEG: </w:t>
      </w:r>
      <w:r w:rsidRPr="004A0DD9">
        <w:rPr>
          <w:rFonts w:cs="Arial"/>
          <w:szCs w:val="20"/>
          <w:lang w:val="en-US"/>
        </w:rPr>
        <w:br/>
      </w:r>
      <w:r w:rsidR="00793EA3" w:rsidRPr="004A0DD9">
        <w:rPr>
          <w:rFonts w:cs="Arial"/>
          <w:i/>
          <w:iCs/>
          <w:szCs w:val="20"/>
          <w:lang w:val="en-US"/>
        </w:rPr>
        <w:t xml:space="preserve">Erwin Sick: An inventor – and a very successful entrepreneur. He could be proud of his company at its 25-year jubilee in 1971. </w:t>
      </w:r>
    </w:p>
    <w:p w14:paraId="6A9CD5CB" w14:textId="64C6D2D7" w:rsidR="00C97FBB" w:rsidRPr="00793EA3" w:rsidRDefault="00C97FBB" w:rsidP="004D0C90">
      <w:pPr>
        <w:rPr>
          <w:rFonts w:cs="Arial"/>
          <w:color w:val="FF0000"/>
          <w:szCs w:val="20"/>
          <w:lang w:val="en-US"/>
        </w:rPr>
      </w:pPr>
    </w:p>
    <w:p w14:paraId="05C4E646" w14:textId="77777777" w:rsidR="00793EA3" w:rsidRPr="002955F8" w:rsidRDefault="00793EA3" w:rsidP="004D0C90">
      <w:pPr>
        <w:rPr>
          <w:rFonts w:cs="Arial"/>
          <w:szCs w:val="20"/>
          <w:lang w:val="en-US"/>
        </w:rPr>
      </w:pPr>
    </w:p>
    <w:p w14:paraId="2A1015BE" w14:textId="6F65FE6A" w:rsidR="00501AF6" w:rsidRPr="002955F8" w:rsidRDefault="00793EA3" w:rsidP="00793EA3">
      <w:pPr>
        <w:rPr>
          <w:rFonts w:cs="Arial"/>
          <w:szCs w:val="20"/>
          <w:lang w:val="en-US"/>
        </w:rPr>
      </w:pPr>
      <w:r>
        <w:rPr>
          <w:rFonts w:cs="Arial"/>
          <w:szCs w:val="20"/>
          <w:lang w:val="en-US"/>
        </w:rPr>
        <w:t xml:space="preserve">More graphic material for your reporting can be found in our </w:t>
      </w:r>
      <w:hyperlink r:id="rId8" w:history="1">
        <w:r w:rsidR="00501AF6" w:rsidRPr="002955F8">
          <w:rPr>
            <w:rStyle w:val="Hyperlink"/>
            <w:rFonts w:cs="Arial"/>
            <w:szCs w:val="20"/>
            <w:lang w:val="en-US"/>
          </w:rPr>
          <w:t>Media</w:t>
        </w:r>
        <w:r w:rsidR="004A0DD9">
          <w:rPr>
            <w:rStyle w:val="Hyperlink"/>
            <w:rFonts w:cs="Arial"/>
            <w:szCs w:val="20"/>
            <w:lang w:val="en-US"/>
          </w:rPr>
          <w:t xml:space="preserve"> Library</w:t>
        </w:r>
      </w:hyperlink>
      <w:r w:rsidR="007B24CB" w:rsidRPr="002955F8">
        <w:rPr>
          <w:rStyle w:val="Hyperlink"/>
          <w:rFonts w:cs="Arial"/>
          <w:color w:val="auto"/>
          <w:szCs w:val="20"/>
          <w:lang w:val="en-US"/>
        </w:rPr>
        <w:t xml:space="preserve"> &gt; </w:t>
      </w:r>
      <w:r w:rsidR="007B24CB" w:rsidRPr="004A0DD9">
        <w:rPr>
          <w:rStyle w:val="Hyperlink"/>
          <w:rFonts w:cs="Arial"/>
          <w:color w:val="auto"/>
          <w:szCs w:val="20"/>
          <w:lang w:val="en-US"/>
        </w:rPr>
        <w:t>75 Jahre SICK</w:t>
      </w:r>
      <w:r w:rsidR="00501AF6" w:rsidRPr="002955F8">
        <w:rPr>
          <w:rFonts w:cs="Arial"/>
          <w:szCs w:val="20"/>
          <w:lang w:val="en-US"/>
        </w:rPr>
        <w:t>.</w:t>
      </w:r>
    </w:p>
    <w:p w14:paraId="0869BFD1" w14:textId="5BF05AD7" w:rsidR="00501AF6" w:rsidRPr="002955F8" w:rsidRDefault="00501AF6" w:rsidP="004D0C90">
      <w:pPr>
        <w:rPr>
          <w:rFonts w:cs="Arial"/>
          <w:szCs w:val="20"/>
          <w:lang w:val="en-US"/>
        </w:rPr>
      </w:pPr>
    </w:p>
    <w:p w14:paraId="2ED9C080" w14:textId="77777777" w:rsidR="00501AF6" w:rsidRPr="002955F8" w:rsidRDefault="00501AF6" w:rsidP="004D0C90">
      <w:pPr>
        <w:rPr>
          <w:rFonts w:cs="Arial"/>
          <w:szCs w:val="20"/>
          <w:lang w:val="en-US"/>
        </w:rPr>
      </w:pPr>
    </w:p>
    <w:p w14:paraId="2A784FB4" w14:textId="6A19B87A" w:rsidR="00607C36" w:rsidRPr="002955F8" w:rsidRDefault="00793EA3" w:rsidP="00793EA3">
      <w:pPr>
        <w:rPr>
          <w:rFonts w:cs="Arial"/>
          <w:szCs w:val="20"/>
          <w:lang w:val="en-US"/>
        </w:rPr>
      </w:pPr>
      <w:r>
        <w:rPr>
          <w:rFonts w:cs="Arial"/>
          <w:b/>
          <w:szCs w:val="20"/>
          <w:lang w:val="en-US"/>
        </w:rPr>
        <w:t>Contact</w:t>
      </w:r>
      <w:r w:rsidR="0061215A" w:rsidRPr="002955F8">
        <w:rPr>
          <w:rFonts w:cs="Arial"/>
          <w:b/>
          <w:szCs w:val="20"/>
          <w:lang w:val="en-US"/>
        </w:rPr>
        <w:t>:</w:t>
      </w:r>
      <w:r w:rsidR="0061215A" w:rsidRPr="002955F8">
        <w:rPr>
          <w:rFonts w:cs="Arial"/>
          <w:szCs w:val="20"/>
          <w:lang w:val="en-US"/>
        </w:rPr>
        <w:br/>
      </w:r>
      <w:r w:rsidR="00BD386D" w:rsidRPr="002955F8">
        <w:rPr>
          <w:rFonts w:cs="Arial"/>
          <w:szCs w:val="20"/>
          <w:lang w:val="en-US"/>
        </w:rPr>
        <w:t>Ute Hofmann</w:t>
      </w:r>
      <w:r w:rsidR="0061215A" w:rsidRPr="002955F8">
        <w:rPr>
          <w:rFonts w:cs="Arial"/>
          <w:szCs w:val="20"/>
          <w:lang w:val="en-US"/>
        </w:rPr>
        <w:t xml:space="preserve"> │</w:t>
      </w:r>
      <w:r w:rsidR="00BD386D" w:rsidRPr="002955F8">
        <w:rPr>
          <w:rFonts w:cs="Arial"/>
          <w:szCs w:val="20"/>
          <w:lang w:val="en-US"/>
        </w:rPr>
        <w:t>Vice President CD Communication</w:t>
      </w:r>
      <w:r w:rsidR="0061215A" w:rsidRPr="002955F8">
        <w:rPr>
          <w:rFonts w:cs="Arial"/>
          <w:szCs w:val="20"/>
          <w:lang w:val="en-US"/>
        </w:rPr>
        <w:t>│</w:t>
      </w:r>
      <w:r w:rsidR="00BD386D" w:rsidRPr="002955F8">
        <w:rPr>
          <w:rFonts w:cs="Arial"/>
          <w:szCs w:val="20"/>
          <w:lang w:val="en-US"/>
        </w:rPr>
        <w:t>ute.hofmann</w:t>
      </w:r>
      <w:r w:rsidR="0061215A" w:rsidRPr="002955F8">
        <w:rPr>
          <w:rFonts w:cs="Arial"/>
          <w:szCs w:val="20"/>
          <w:lang w:val="en-US"/>
        </w:rPr>
        <w:t>@sick.de</w:t>
      </w:r>
      <w:r w:rsidR="0061215A" w:rsidRPr="002955F8">
        <w:rPr>
          <w:rFonts w:cs="Arial"/>
          <w:szCs w:val="20"/>
          <w:lang w:val="en-US"/>
        </w:rPr>
        <w:br/>
        <w:t xml:space="preserve">+49 </w:t>
      </w:r>
      <w:r>
        <w:rPr>
          <w:rFonts w:cs="Arial"/>
          <w:szCs w:val="20"/>
          <w:lang w:val="en-US"/>
        </w:rPr>
        <w:t>(0)</w:t>
      </w:r>
      <w:r w:rsidR="0061215A" w:rsidRPr="002955F8">
        <w:rPr>
          <w:rFonts w:cs="Arial"/>
          <w:szCs w:val="20"/>
          <w:lang w:val="en-US"/>
        </w:rPr>
        <w:t>7681</w:t>
      </w:r>
      <w:r>
        <w:rPr>
          <w:rFonts w:cs="Arial"/>
          <w:szCs w:val="20"/>
          <w:lang w:val="en-US"/>
        </w:rPr>
        <w:t xml:space="preserve"> </w:t>
      </w:r>
      <w:r w:rsidR="0061215A" w:rsidRPr="002955F8">
        <w:rPr>
          <w:rFonts w:cs="Arial"/>
          <w:szCs w:val="20"/>
          <w:lang w:val="en-US"/>
        </w:rPr>
        <w:t>202-</w:t>
      </w:r>
      <w:r w:rsidR="00BD386D" w:rsidRPr="002955F8">
        <w:rPr>
          <w:rFonts w:cs="Arial"/>
          <w:szCs w:val="20"/>
          <w:lang w:val="en-US"/>
        </w:rPr>
        <w:t>4345</w:t>
      </w:r>
      <w:r w:rsidR="0061215A" w:rsidRPr="002955F8">
        <w:rPr>
          <w:rFonts w:cs="Arial"/>
          <w:szCs w:val="20"/>
          <w:lang w:val="en-US"/>
        </w:rPr>
        <w:t xml:space="preserve"> │+49 </w:t>
      </w:r>
      <w:r>
        <w:rPr>
          <w:rFonts w:cs="Arial"/>
          <w:szCs w:val="20"/>
          <w:lang w:val="en-US"/>
        </w:rPr>
        <w:t>(0)</w:t>
      </w:r>
      <w:r w:rsidR="0061215A" w:rsidRPr="002955F8">
        <w:rPr>
          <w:rFonts w:cs="Arial"/>
          <w:szCs w:val="20"/>
          <w:lang w:val="en-US"/>
        </w:rPr>
        <w:t>151</w:t>
      </w:r>
      <w:r>
        <w:rPr>
          <w:rFonts w:cs="Arial"/>
          <w:szCs w:val="20"/>
          <w:lang w:val="en-US"/>
        </w:rPr>
        <w:t>-</w:t>
      </w:r>
      <w:r w:rsidR="00BD386D" w:rsidRPr="002955F8">
        <w:rPr>
          <w:rFonts w:cs="Arial"/>
          <w:szCs w:val="20"/>
          <w:lang w:val="en-US"/>
        </w:rPr>
        <w:t>23251555</w:t>
      </w:r>
    </w:p>
    <w:p w14:paraId="790AEC41" w14:textId="77777777" w:rsidR="00607C36" w:rsidRPr="002955F8" w:rsidRDefault="00607C36" w:rsidP="00AB3C80">
      <w:pPr>
        <w:rPr>
          <w:rFonts w:cs="Arial"/>
          <w:szCs w:val="20"/>
          <w:lang w:val="en-US"/>
        </w:rPr>
      </w:pPr>
    </w:p>
    <w:p w14:paraId="7A58A66D" w14:textId="72BAB288" w:rsidR="00A67A63" w:rsidRPr="002955F8" w:rsidRDefault="00A67A63" w:rsidP="00AB3C80">
      <w:pPr>
        <w:rPr>
          <w:rFonts w:cs="Arial"/>
          <w:szCs w:val="20"/>
          <w:lang w:val="en-US"/>
        </w:rPr>
      </w:pPr>
    </w:p>
    <w:p w14:paraId="189E39D6" w14:textId="4B6AC211" w:rsidR="002955F8" w:rsidRDefault="002955F8" w:rsidP="002955F8">
      <w:pPr>
        <w:rPr>
          <w:rFonts w:ascii="Helv" w:hAnsi="Helv" w:cs="Helv"/>
          <w:color w:val="007FC3"/>
          <w:szCs w:val="20"/>
          <w:lang w:val="en-US" w:eastAsia="de-DE"/>
        </w:rPr>
      </w:pPr>
      <w:r w:rsidRPr="004766ED">
        <w:rPr>
          <w:rFonts w:ascii="Helv" w:hAnsi="Helv" w:cs="Helv"/>
          <w:color w:val="007FC3"/>
          <w:szCs w:val="20"/>
          <w:lang w:val="en-US" w:eastAsia="de-DE"/>
        </w:rPr>
        <w:t xml:space="preserve">SICK is </w:t>
      </w:r>
      <w:r>
        <w:rPr>
          <w:rFonts w:ascii="Helv" w:hAnsi="Helv" w:cs="Helv"/>
          <w:color w:val="007FC3"/>
          <w:szCs w:val="20"/>
          <w:lang w:val="en-US" w:eastAsia="de-DE"/>
        </w:rPr>
        <w:t>one of the world’s leading suppliers of sensors and sensor solutions for industrial applications</w:t>
      </w:r>
      <w:r w:rsidRPr="004766ED">
        <w:rPr>
          <w:rFonts w:ascii="Helv" w:hAnsi="Helv" w:cs="Helv"/>
          <w:color w:val="007FC3"/>
          <w:szCs w:val="20"/>
          <w:lang w:val="en-US" w:eastAsia="de-DE"/>
        </w:rPr>
        <w:t xml:space="preserve">. </w:t>
      </w:r>
      <w:r>
        <w:rPr>
          <w:rFonts w:ascii="Helv" w:hAnsi="Helv" w:cs="Helv"/>
          <w:color w:val="007FC3"/>
          <w:szCs w:val="20"/>
          <w:lang w:val="en-US" w:eastAsia="de-DE"/>
        </w:rPr>
        <w:t xml:space="preserve">The company, founded in </w:t>
      </w:r>
      <w:r w:rsidRPr="004766ED">
        <w:rPr>
          <w:rFonts w:ascii="Helv" w:hAnsi="Helv" w:cs="Helv"/>
          <w:color w:val="007FC3"/>
          <w:szCs w:val="20"/>
          <w:lang w:val="en-US" w:eastAsia="de-DE"/>
        </w:rPr>
        <w:t xml:space="preserve">1946 </w:t>
      </w:r>
      <w:r>
        <w:rPr>
          <w:rFonts w:ascii="Helv" w:hAnsi="Helv" w:cs="Helv"/>
          <w:color w:val="007FC3"/>
          <w:szCs w:val="20"/>
          <w:lang w:val="en-US" w:eastAsia="de-DE"/>
        </w:rPr>
        <w:t xml:space="preserve">by </w:t>
      </w:r>
      <w:r w:rsidRPr="004766ED">
        <w:rPr>
          <w:rFonts w:ascii="Helv" w:hAnsi="Helv" w:cs="Helv"/>
          <w:color w:val="007FC3"/>
          <w:szCs w:val="20"/>
          <w:lang w:val="en-US" w:eastAsia="de-DE"/>
        </w:rPr>
        <w:t>Dr.</w:t>
      </w:r>
      <w:r>
        <w:rPr>
          <w:rFonts w:ascii="Helv" w:hAnsi="Helv" w:cs="Helv"/>
          <w:color w:val="007FC3"/>
          <w:szCs w:val="20"/>
          <w:lang w:val="en-US" w:eastAsia="de-DE"/>
        </w:rPr>
        <w:t xml:space="preserve"> </w:t>
      </w:r>
      <w:r w:rsidRPr="004766ED">
        <w:rPr>
          <w:rFonts w:ascii="Helv" w:hAnsi="Helv" w:cs="Helv"/>
          <w:color w:val="007FC3"/>
          <w:szCs w:val="20"/>
          <w:lang w:val="en-US" w:eastAsia="de-DE"/>
        </w:rPr>
        <w:t xml:space="preserve">Erwin Sick </w:t>
      </w:r>
      <w:r>
        <w:rPr>
          <w:rFonts w:ascii="Helv" w:hAnsi="Helv" w:cs="Helv"/>
          <w:color w:val="007FC3"/>
          <w:szCs w:val="20"/>
          <w:lang w:val="en-US" w:eastAsia="de-DE"/>
        </w:rPr>
        <w:t xml:space="preserve">and based in </w:t>
      </w:r>
      <w:r w:rsidRPr="004766ED">
        <w:rPr>
          <w:rFonts w:ascii="Helv" w:hAnsi="Helv" w:cs="Helv"/>
          <w:color w:val="007FC3"/>
          <w:szCs w:val="20"/>
          <w:lang w:val="en-US" w:eastAsia="de-DE"/>
        </w:rPr>
        <w:t>Waldkirch</w:t>
      </w:r>
      <w:r>
        <w:rPr>
          <w:rFonts w:ascii="Helv" w:hAnsi="Helv" w:cs="Helv"/>
          <w:color w:val="007FC3"/>
          <w:szCs w:val="20"/>
          <w:lang w:val="en-US" w:eastAsia="de-DE"/>
        </w:rPr>
        <w:t>-</w:t>
      </w:r>
      <w:r w:rsidRPr="004766ED">
        <w:rPr>
          <w:rFonts w:ascii="Helv" w:hAnsi="Helv" w:cs="Helv"/>
          <w:color w:val="007FC3"/>
          <w:szCs w:val="20"/>
          <w:lang w:val="en-US" w:eastAsia="de-DE"/>
        </w:rPr>
        <w:t>im</w:t>
      </w:r>
      <w:r>
        <w:rPr>
          <w:rFonts w:ascii="Helv" w:hAnsi="Helv" w:cs="Helv"/>
          <w:color w:val="007FC3"/>
          <w:szCs w:val="20"/>
          <w:lang w:val="en-US" w:eastAsia="de-DE"/>
        </w:rPr>
        <w:t>-</w:t>
      </w:r>
      <w:r w:rsidRPr="004766ED">
        <w:rPr>
          <w:rFonts w:ascii="Helv" w:hAnsi="Helv" w:cs="Helv"/>
          <w:color w:val="007FC3"/>
          <w:szCs w:val="20"/>
          <w:lang w:val="en-US" w:eastAsia="de-DE"/>
        </w:rPr>
        <w:t>Breisgau n</w:t>
      </w:r>
      <w:r>
        <w:rPr>
          <w:rFonts w:ascii="Helv" w:hAnsi="Helv" w:cs="Helv"/>
          <w:color w:val="007FC3"/>
          <w:szCs w:val="20"/>
          <w:lang w:val="en-US" w:eastAsia="de-DE"/>
        </w:rPr>
        <w:t xml:space="preserve">ear </w:t>
      </w:r>
      <w:r w:rsidRPr="004766ED">
        <w:rPr>
          <w:rFonts w:ascii="Helv" w:hAnsi="Helv" w:cs="Helv"/>
          <w:color w:val="007FC3"/>
          <w:szCs w:val="20"/>
          <w:lang w:val="en-US" w:eastAsia="de-DE"/>
        </w:rPr>
        <w:t>Freiburg</w:t>
      </w:r>
      <w:r>
        <w:rPr>
          <w:rFonts w:ascii="Helv" w:hAnsi="Helv" w:cs="Helv"/>
          <w:color w:val="007FC3"/>
          <w:szCs w:val="20"/>
          <w:lang w:val="en-US" w:eastAsia="de-DE"/>
        </w:rPr>
        <w:t>,</w:t>
      </w:r>
      <w:r w:rsidRPr="004766ED">
        <w:rPr>
          <w:rFonts w:ascii="Helv" w:hAnsi="Helv" w:cs="Helv"/>
          <w:color w:val="007FC3"/>
          <w:szCs w:val="20"/>
          <w:lang w:val="en-US" w:eastAsia="de-DE"/>
        </w:rPr>
        <w:t xml:space="preserve"> </w:t>
      </w:r>
      <w:r>
        <w:rPr>
          <w:rFonts w:ascii="Helv" w:hAnsi="Helv" w:cs="Helv"/>
          <w:color w:val="007FC3"/>
          <w:szCs w:val="20"/>
          <w:lang w:val="en-US" w:eastAsia="de-DE"/>
        </w:rPr>
        <w:t xml:space="preserve">is a technology and market leader with a global presence – with more than </w:t>
      </w:r>
      <w:r w:rsidRPr="004766ED">
        <w:rPr>
          <w:rFonts w:ascii="Helv" w:hAnsi="Helv" w:cs="Helv"/>
          <w:color w:val="007FC3"/>
          <w:szCs w:val="20"/>
          <w:lang w:val="en-US" w:eastAsia="de-DE"/>
        </w:rPr>
        <w:t xml:space="preserve">50 </w:t>
      </w:r>
      <w:r>
        <w:rPr>
          <w:rFonts w:ascii="Helv" w:hAnsi="Helv" w:cs="Helv"/>
          <w:color w:val="007FC3"/>
          <w:szCs w:val="20"/>
          <w:lang w:val="en-US" w:eastAsia="de-DE"/>
        </w:rPr>
        <w:t>subsidiaries and associated companies, as well as numerous sales offices</w:t>
      </w:r>
      <w:r w:rsidRPr="004766ED">
        <w:rPr>
          <w:rFonts w:ascii="Helv" w:hAnsi="Helv" w:cs="Helv"/>
          <w:color w:val="007FC3"/>
          <w:szCs w:val="20"/>
          <w:lang w:val="en-US" w:eastAsia="de-DE"/>
        </w:rPr>
        <w:t xml:space="preserve">. </w:t>
      </w:r>
      <w:r>
        <w:rPr>
          <w:rFonts w:ascii="Helv" w:hAnsi="Helv" w:cs="Helv"/>
          <w:color w:val="007FC3"/>
          <w:szCs w:val="20"/>
          <w:lang w:val="en-US" w:eastAsia="de-DE"/>
        </w:rPr>
        <w:t xml:space="preserve">SICK achieved Group sales of about EUR 1.7 bn. during the 2020 fiscal year with almost </w:t>
      </w:r>
      <w:r w:rsidRPr="004766ED">
        <w:rPr>
          <w:rFonts w:ascii="Helv" w:hAnsi="Helv" w:cs="Helv"/>
          <w:color w:val="007FC3"/>
          <w:szCs w:val="20"/>
          <w:lang w:val="en-US" w:eastAsia="de-DE"/>
        </w:rPr>
        <w:t>10</w:t>
      </w:r>
      <w:r>
        <w:rPr>
          <w:rFonts w:ascii="Helv" w:hAnsi="Helv" w:cs="Helv"/>
          <w:color w:val="007FC3"/>
          <w:szCs w:val="20"/>
          <w:lang w:val="en-US" w:eastAsia="de-DE"/>
        </w:rPr>
        <w:t>,4</w:t>
      </w:r>
      <w:r w:rsidRPr="004766ED">
        <w:rPr>
          <w:rFonts w:ascii="Helv" w:hAnsi="Helv" w:cs="Helv"/>
          <w:color w:val="007FC3"/>
          <w:szCs w:val="20"/>
          <w:lang w:val="en-US" w:eastAsia="de-DE"/>
        </w:rPr>
        <w:t xml:space="preserve">00 </w:t>
      </w:r>
      <w:r>
        <w:rPr>
          <w:rFonts w:ascii="Helv" w:hAnsi="Helv" w:cs="Helv"/>
          <w:color w:val="007FC3"/>
          <w:szCs w:val="20"/>
          <w:lang w:val="en-US" w:eastAsia="de-DE"/>
        </w:rPr>
        <w:t>employees worldwide</w:t>
      </w:r>
      <w:r w:rsidRPr="004766ED">
        <w:rPr>
          <w:rFonts w:ascii="Helv" w:hAnsi="Helv" w:cs="Helv"/>
          <w:color w:val="007FC3"/>
          <w:szCs w:val="20"/>
          <w:lang w:val="en-US" w:eastAsia="de-DE"/>
        </w:rPr>
        <w:t xml:space="preserve">. </w:t>
      </w:r>
      <w:r>
        <w:rPr>
          <w:rFonts w:ascii="Helv" w:hAnsi="Helv" w:cs="Helv"/>
          <w:color w:val="007FC3"/>
          <w:szCs w:val="20"/>
          <w:lang w:val="en-US" w:eastAsia="de-DE"/>
        </w:rPr>
        <w:t>Further i</w:t>
      </w:r>
      <w:r w:rsidRPr="004766ED">
        <w:rPr>
          <w:rFonts w:ascii="Helv" w:hAnsi="Helv" w:cs="Helv"/>
          <w:color w:val="007FC3"/>
          <w:szCs w:val="20"/>
          <w:lang w:val="en-US" w:eastAsia="de-DE"/>
        </w:rPr>
        <w:t xml:space="preserve">nformation </w:t>
      </w:r>
      <w:r>
        <w:rPr>
          <w:rFonts w:ascii="Helv" w:hAnsi="Helv" w:cs="Helv"/>
          <w:color w:val="007FC3"/>
          <w:szCs w:val="20"/>
          <w:lang w:val="en-US" w:eastAsia="de-DE"/>
        </w:rPr>
        <w:t xml:space="preserve">on </w:t>
      </w:r>
      <w:r w:rsidRPr="004766ED">
        <w:rPr>
          <w:rFonts w:ascii="Helv" w:hAnsi="Helv" w:cs="Helv"/>
          <w:color w:val="007FC3"/>
          <w:szCs w:val="20"/>
          <w:lang w:val="en-US" w:eastAsia="de-DE"/>
        </w:rPr>
        <w:t xml:space="preserve">SICK </w:t>
      </w:r>
      <w:r>
        <w:rPr>
          <w:rFonts w:ascii="Helv" w:hAnsi="Helv" w:cs="Helv"/>
          <w:color w:val="007FC3"/>
          <w:szCs w:val="20"/>
          <w:lang w:val="en-US" w:eastAsia="de-DE"/>
        </w:rPr>
        <w:t xml:space="preserve">is available at </w:t>
      </w:r>
      <w:hyperlink r:id="rId9" w:history="1">
        <w:r w:rsidRPr="004766ED">
          <w:rPr>
            <w:rFonts w:ascii="Helv" w:hAnsi="Helv" w:cs="Helv"/>
            <w:color w:val="007FC3"/>
            <w:szCs w:val="20"/>
            <w:lang w:val="en-US" w:eastAsia="de-DE"/>
          </w:rPr>
          <w:t>www.sick.com</w:t>
        </w:r>
      </w:hyperlink>
      <w:r>
        <w:rPr>
          <w:rFonts w:ascii="Helv" w:hAnsi="Helv" w:cs="Helv"/>
          <w:color w:val="007FC3"/>
          <w:szCs w:val="20"/>
          <w:lang w:val="en-US" w:eastAsia="de-DE"/>
        </w:rPr>
        <w:t>.</w:t>
      </w:r>
    </w:p>
    <w:p w14:paraId="091D7DAB" w14:textId="77777777" w:rsidR="002955F8" w:rsidRDefault="002955F8" w:rsidP="002955F8">
      <w:pPr>
        <w:rPr>
          <w:rFonts w:ascii="Helv" w:hAnsi="Helv" w:cs="Helv"/>
          <w:color w:val="007FC3"/>
          <w:szCs w:val="20"/>
          <w:lang w:val="en-US" w:eastAsia="de-DE"/>
        </w:rPr>
      </w:pPr>
    </w:p>
    <w:sectPr w:rsidR="002955F8"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2388E" w14:textId="77777777" w:rsidR="00C574B0" w:rsidRDefault="00C574B0" w:rsidP="00CB0E99">
      <w:pPr>
        <w:spacing w:line="240" w:lineRule="auto"/>
      </w:pPr>
      <w:r>
        <w:separator/>
      </w:r>
    </w:p>
  </w:endnote>
  <w:endnote w:type="continuationSeparator" w:id="0">
    <w:p w14:paraId="5942068B" w14:textId="77777777" w:rsidR="00C574B0" w:rsidRDefault="00C574B0"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3FCF" w14:textId="4F987DC1" w:rsidR="008B6429" w:rsidRPr="00E273D4" w:rsidRDefault="002955F8" w:rsidP="002955F8">
    <w:pPr>
      <w:pStyle w:val="Fuzeile"/>
      <w:jc w:val="right"/>
      <w:rPr>
        <w:sz w:val="14"/>
        <w:szCs w:val="14"/>
      </w:rPr>
    </w:pPr>
    <w:r>
      <w:rPr>
        <w:sz w:val="14"/>
        <w:szCs w:val="14"/>
      </w:rPr>
      <w:t>Pag</w:t>
    </w:r>
    <w:r w:rsidR="008B6429" w:rsidRPr="00E273D4">
      <w:rPr>
        <w:sz w:val="14"/>
        <w:szCs w:val="14"/>
      </w:rPr>
      <w:t xml:space="preserve">e </w:t>
    </w:r>
    <w:r w:rsidR="008B6429" w:rsidRPr="00E273D4">
      <w:rPr>
        <w:sz w:val="14"/>
        <w:szCs w:val="14"/>
      </w:rPr>
      <w:fldChar w:fldCharType="begin"/>
    </w:r>
    <w:r w:rsidR="008B6429" w:rsidRPr="00E273D4">
      <w:rPr>
        <w:sz w:val="14"/>
        <w:szCs w:val="14"/>
      </w:rPr>
      <w:instrText xml:space="preserve"> PAGE   \* MERGEFORMAT </w:instrText>
    </w:r>
    <w:r w:rsidR="008B6429" w:rsidRPr="00E273D4">
      <w:rPr>
        <w:sz w:val="14"/>
        <w:szCs w:val="14"/>
      </w:rPr>
      <w:fldChar w:fldCharType="separate"/>
    </w:r>
    <w:r w:rsidR="004A2A9B">
      <w:rPr>
        <w:noProof/>
        <w:sz w:val="14"/>
        <w:szCs w:val="14"/>
      </w:rPr>
      <w:t>3</w:t>
    </w:r>
    <w:r w:rsidR="008B6429" w:rsidRPr="00E273D4">
      <w:rPr>
        <w:sz w:val="14"/>
        <w:szCs w:val="14"/>
      </w:rPr>
      <w:fldChar w:fldCharType="end"/>
    </w:r>
    <w:r>
      <w:rPr>
        <w:sz w:val="14"/>
        <w:szCs w:val="14"/>
      </w:rPr>
      <w:t xml:space="preserve"> of</w:t>
    </w:r>
    <w:r w:rsidR="008B6429" w:rsidRPr="00E273D4">
      <w:rPr>
        <w:sz w:val="14"/>
        <w:szCs w:val="14"/>
      </w:rPr>
      <w:t xml:space="preserve"> </w:t>
    </w:r>
    <w:r w:rsidR="008B6429" w:rsidRPr="00E273D4">
      <w:rPr>
        <w:sz w:val="14"/>
        <w:szCs w:val="14"/>
      </w:rPr>
      <w:fldChar w:fldCharType="begin"/>
    </w:r>
    <w:r w:rsidR="008B6429" w:rsidRPr="00E273D4">
      <w:rPr>
        <w:sz w:val="14"/>
        <w:szCs w:val="14"/>
      </w:rPr>
      <w:instrText xml:space="preserve"> NUMPAGES   \* MERGEFORMAT </w:instrText>
    </w:r>
    <w:r w:rsidR="008B6429" w:rsidRPr="00E273D4">
      <w:rPr>
        <w:sz w:val="14"/>
        <w:szCs w:val="14"/>
      </w:rPr>
      <w:fldChar w:fldCharType="separate"/>
    </w:r>
    <w:r w:rsidR="004A2A9B">
      <w:rPr>
        <w:noProof/>
        <w:sz w:val="14"/>
        <w:szCs w:val="14"/>
      </w:rPr>
      <w:t>3</w:t>
    </w:r>
    <w:r w:rsidR="008B6429"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280F"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BD765" w14:textId="77777777" w:rsidR="00C574B0" w:rsidRDefault="00C574B0" w:rsidP="00CB0E99">
      <w:pPr>
        <w:spacing w:line="240" w:lineRule="auto"/>
      </w:pPr>
      <w:r>
        <w:separator/>
      </w:r>
    </w:p>
  </w:footnote>
  <w:footnote w:type="continuationSeparator" w:id="0">
    <w:p w14:paraId="4E02096C" w14:textId="77777777" w:rsidR="00C574B0" w:rsidRDefault="00C574B0"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73FA" w14:textId="77777777" w:rsidR="00CB0E99" w:rsidRPr="005774AB" w:rsidRDefault="002C16DF" w:rsidP="007D7404">
    <w:pPr>
      <w:spacing w:line="384" w:lineRule="exact"/>
      <w:rPr>
        <w:rFonts w:cs="Arial"/>
        <w:color w:val="0070C0"/>
        <w:szCs w:val="20"/>
      </w:rPr>
    </w:pPr>
    <w:r>
      <w:rPr>
        <w:noProof/>
        <w:szCs w:val="20"/>
        <w:lang w:val="en-GB" w:eastAsia="en-GB"/>
      </w:rPr>
      <w:drawing>
        <wp:anchor distT="0" distB="0" distL="114300" distR="114300" simplePos="0" relativeHeight="251657216" behindDoc="1" locked="0" layoutInCell="1" allowOverlap="1" wp14:anchorId="2D5DD326" wp14:editId="037A1C2B">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5A4F" w14:textId="6FA6295E" w:rsidR="00C7643D" w:rsidRPr="00D36503" w:rsidRDefault="00C7643D" w:rsidP="002955F8">
    <w:pPr>
      <w:framePr w:w="5670" w:h="1985" w:hRule="exact" w:wrap="notBeside" w:vAnchor="page" w:hAnchor="page" w:x="1419" w:y="2553"/>
      <w:spacing w:line="384" w:lineRule="exact"/>
      <w:rPr>
        <w:bCs/>
        <w:color w:val="007FC3"/>
        <w:kern w:val="28"/>
        <w:sz w:val="32"/>
        <w:szCs w:val="32"/>
      </w:rPr>
    </w:pPr>
    <w:r>
      <w:rPr>
        <w:rStyle w:val="TitelZchn"/>
        <w:rFonts w:eastAsia="Calibri"/>
      </w:rPr>
      <w:t>PRESS</w:t>
    </w:r>
    <w:r w:rsidR="002955F8">
      <w:rPr>
        <w:rStyle w:val="TitelZchn"/>
        <w:rFonts w:eastAsia="Calibri"/>
      </w:rPr>
      <w:t xml:space="preserve"> RELEASE</w:t>
    </w:r>
  </w:p>
  <w:p w14:paraId="734F4D68" w14:textId="77777777" w:rsidR="00392F4D" w:rsidRPr="00E04E05" w:rsidRDefault="002C16DF" w:rsidP="00E04E05">
    <w:pPr>
      <w:spacing w:line="384" w:lineRule="exact"/>
      <w:rPr>
        <w:rFonts w:cs="Arial"/>
        <w:szCs w:val="20"/>
      </w:rPr>
    </w:pPr>
    <w:r>
      <w:rPr>
        <w:bCs/>
        <w:noProof/>
        <w:color w:val="007FC3"/>
        <w:kern w:val="28"/>
        <w:sz w:val="32"/>
        <w:szCs w:val="32"/>
        <w:lang w:val="en-GB" w:eastAsia="en-GB"/>
      </w:rPr>
      <w:drawing>
        <wp:anchor distT="0" distB="0" distL="114300" distR="114300" simplePos="0" relativeHeight="251658240" behindDoc="1" locked="0" layoutInCell="1" allowOverlap="1" wp14:anchorId="7E975C68" wp14:editId="0FC10A3B">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CEC5351"/>
    <w:multiLevelType w:val="hybridMultilevel"/>
    <w:tmpl w:val="3092D570"/>
    <w:lvl w:ilvl="0" w:tplc="BC42BB0C">
      <w:start w:val="1"/>
      <w:numFmt w:val="bullet"/>
      <w:lvlText w:val="•"/>
      <w:lvlJc w:val="left"/>
      <w:pPr>
        <w:tabs>
          <w:tab w:val="num" w:pos="720"/>
        </w:tabs>
        <w:ind w:left="720" w:hanging="360"/>
      </w:pPr>
      <w:rPr>
        <w:rFonts w:ascii="Arial" w:hAnsi="Arial" w:hint="default"/>
      </w:rPr>
    </w:lvl>
    <w:lvl w:ilvl="1" w:tplc="3A0645B6" w:tentative="1">
      <w:start w:val="1"/>
      <w:numFmt w:val="bullet"/>
      <w:lvlText w:val="•"/>
      <w:lvlJc w:val="left"/>
      <w:pPr>
        <w:tabs>
          <w:tab w:val="num" w:pos="1440"/>
        </w:tabs>
        <w:ind w:left="1440" w:hanging="360"/>
      </w:pPr>
      <w:rPr>
        <w:rFonts w:ascii="Arial" w:hAnsi="Arial" w:hint="default"/>
      </w:rPr>
    </w:lvl>
    <w:lvl w:ilvl="2" w:tplc="D3809386" w:tentative="1">
      <w:start w:val="1"/>
      <w:numFmt w:val="bullet"/>
      <w:lvlText w:val="•"/>
      <w:lvlJc w:val="left"/>
      <w:pPr>
        <w:tabs>
          <w:tab w:val="num" w:pos="2160"/>
        </w:tabs>
        <w:ind w:left="2160" w:hanging="360"/>
      </w:pPr>
      <w:rPr>
        <w:rFonts w:ascii="Arial" w:hAnsi="Arial" w:hint="default"/>
      </w:rPr>
    </w:lvl>
    <w:lvl w:ilvl="3" w:tplc="083079EE" w:tentative="1">
      <w:start w:val="1"/>
      <w:numFmt w:val="bullet"/>
      <w:lvlText w:val="•"/>
      <w:lvlJc w:val="left"/>
      <w:pPr>
        <w:tabs>
          <w:tab w:val="num" w:pos="2880"/>
        </w:tabs>
        <w:ind w:left="2880" w:hanging="360"/>
      </w:pPr>
      <w:rPr>
        <w:rFonts w:ascii="Arial" w:hAnsi="Arial" w:hint="default"/>
      </w:rPr>
    </w:lvl>
    <w:lvl w:ilvl="4" w:tplc="FDE87954" w:tentative="1">
      <w:start w:val="1"/>
      <w:numFmt w:val="bullet"/>
      <w:lvlText w:val="•"/>
      <w:lvlJc w:val="left"/>
      <w:pPr>
        <w:tabs>
          <w:tab w:val="num" w:pos="3600"/>
        </w:tabs>
        <w:ind w:left="3600" w:hanging="360"/>
      </w:pPr>
      <w:rPr>
        <w:rFonts w:ascii="Arial" w:hAnsi="Arial" w:hint="default"/>
      </w:rPr>
    </w:lvl>
    <w:lvl w:ilvl="5" w:tplc="27426F28" w:tentative="1">
      <w:start w:val="1"/>
      <w:numFmt w:val="bullet"/>
      <w:lvlText w:val="•"/>
      <w:lvlJc w:val="left"/>
      <w:pPr>
        <w:tabs>
          <w:tab w:val="num" w:pos="4320"/>
        </w:tabs>
        <w:ind w:left="4320" w:hanging="360"/>
      </w:pPr>
      <w:rPr>
        <w:rFonts w:ascii="Arial" w:hAnsi="Arial" w:hint="default"/>
      </w:rPr>
    </w:lvl>
    <w:lvl w:ilvl="6" w:tplc="E500E7B8" w:tentative="1">
      <w:start w:val="1"/>
      <w:numFmt w:val="bullet"/>
      <w:lvlText w:val="•"/>
      <w:lvlJc w:val="left"/>
      <w:pPr>
        <w:tabs>
          <w:tab w:val="num" w:pos="5040"/>
        </w:tabs>
        <w:ind w:left="5040" w:hanging="360"/>
      </w:pPr>
      <w:rPr>
        <w:rFonts w:ascii="Arial" w:hAnsi="Arial" w:hint="default"/>
      </w:rPr>
    </w:lvl>
    <w:lvl w:ilvl="7" w:tplc="41D4BD62" w:tentative="1">
      <w:start w:val="1"/>
      <w:numFmt w:val="bullet"/>
      <w:lvlText w:val="•"/>
      <w:lvlJc w:val="left"/>
      <w:pPr>
        <w:tabs>
          <w:tab w:val="num" w:pos="5760"/>
        </w:tabs>
        <w:ind w:left="5760" w:hanging="360"/>
      </w:pPr>
      <w:rPr>
        <w:rFonts w:ascii="Arial" w:hAnsi="Arial" w:hint="default"/>
      </w:rPr>
    </w:lvl>
    <w:lvl w:ilvl="8" w:tplc="D9680E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7B4A65"/>
    <w:multiLevelType w:val="hybridMultilevel"/>
    <w:tmpl w:val="A2201ED6"/>
    <w:lvl w:ilvl="0" w:tplc="75ACA97C">
      <w:start w:val="1"/>
      <w:numFmt w:val="bullet"/>
      <w:lvlText w:val="•"/>
      <w:lvlJc w:val="left"/>
      <w:pPr>
        <w:tabs>
          <w:tab w:val="num" w:pos="720"/>
        </w:tabs>
        <w:ind w:left="720" w:hanging="360"/>
      </w:pPr>
      <w:rPr>
        <w:rFonts w:ascii="Arial" w:hAnsi="Arial" w:hint="default"/>
      </w:rPr>
    </w:lvl>
    <w:lvl w:ilvl="1" w:tplc="6F64A7C2" w:tentative="1">
      <w:start w:val="1"/>
      <w:numFmt w:val="bullet"/>
      <w:lvlText w:val="•"/>
      <w:lvlJc w:val="left"/>
      <w:pPr>
        <w:tabs>
          <w:tab w:val="num" w:pos="1440"/>
        </w:tabs>
        <w:ind w:left="1440" w:hanging="360"/>
      </w:pPr>
      <w:rPr>
        <w:rFonts w:ascii="Arial" w:hAnsi="Arial" w:hint="default"/>
      </w:rPr>
    </w:lvl>
    <w:lvl w:ilvl="2" w:tplc="2618DC56" w:tentative="1">
      <w:start w:val="1"/>
      <w:numFmt w:val="bullet"/>
      <w:lvlText w:val="•"/>
      <w:lvlJc w:val="left"/>
      <w:pPr>
        <w:tabs>
          <w:tab w:val="num" w:pos="2160"/>
        </w:tabs>
        <w:ind w:left="2160" w:hanging="360"/>
      </w:pPr>
      <w:rPr>
        <w:rFonts w:ascii="Arial" w:hAnsi="Arial" w:hint="default"/>
      </w:rPr>
    </w:lvl>
    <w:lvl w:ilvl="3" w:tplc="709C922C" w:tentative="1">
      <w:start w:val="1"/>
      <w:numFmt w:val="bullet"/>
      <w:lvlText w:val="•"/>
      <w:lvlJc w:val="left"/>
      <w:pPr>
        <w:tabs>
          <w:tab w:val="num" w:pos="2880"/>
        </w:tabs>
        <w:ind w:left="2880" w:hanging="360"/>
      </w:pPr>
      <w:rPr>
        <w:rFonts w:ascii="Arial" w:hAnsi="Arial" w:hint="default"/>
      </w:rPr>
    </w:lvl>
    <w:lvl w:ilvl="4" w:tplc="3814BD20" w:tentative="1">
      <w:start w:val="1"/>
      <w:numFmt w:val="bullet"/>
      <w:lvlText w:val="•"/>
      <w:lvlJc w:val="left"/>
      <w:pPr>
        <w:tabs>
          <w:tab w:val="num" w:pos="3600"/>
        </w:tabs>
        <w:ind w:left="3600" w:hanging="360"/>
      </w:pPr>
      <w:rPr>
        <w:rFonts w:ascii="Arial" w:hAnsi="Arial" w:hint="default"/>
      </w:rPr>
    </w:lvl>
    <w:lvl w:ilvl="5" w:tplc="262A686C" w:tentative="1">
      <w:start w:val="1"/>
      <w:numFmt w:val="bullet"/>
      <w:lvlText w:val="•"/>
      <w:lvlJc w:val="left"/>
      <w:pPr>
        <w:tabs>
          <w:tab w:val="num" w:pos="4320"/>
        </w:tabs>
        <w:ind w:left="4320" w:hanging="360"/>
      </w:pPr>
      <w:rPr>
        <w:rFonts w:ascii="Arial" w:hAnsi="Arial" w:hint="default"/>
      </w:rPr>
    </w:lvl>
    <w:lvl w:ilvl="6" w:tplc="4FB436A0" w:tentative="1">
      <w:start w:val="1"/>
      <w:numFmt w:val="bullet"/>
      <w:lvlText w:val="•"/>
      <w:lvlJc w:val="left"/>
      <w:pPr>
        <w:tabs>
          <w:tab w:val="num" w:pos="5040"/>
        </w:tabs>
        <w:ind w:left="5040" w:hanging="360"/>
      </w:pPr>
      <w:rPr>
        <w:rFonts w:ascii="Arial" w:hAnsi="Arial" w:hint="default"/>
      </w:rPr>
    </w:lvl>
    <w:lvl w:ilvl="7" w:tplc="167AB57E" w:tentative="1">
      <w:start w:val="1"/>
      <w:numFmt w:val="bullet"/>
      <w:lvlText w:val="•"/>
      <w:lvlJc w:val="left"/>
      <w:pPr>
        <w:tabs>
          <w:tab w:val="num" w:pos="5760"/>
        </w:tabs>
        <w:ind w:left="5760" w:hanging="360"/>
      </w:pPr>
      <w:rPr>
        <w:rFonts w:ascii="Arial" w:hAnsi="Arial" w:hint="default"/>
      </w:rPr>
    </w:lvl>
    <w:lvl w:ilvl="8" w:tplc="21B445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5053B4"/>
    <w:multiLevelType w:val="hybridMultilevel"/>
    <w:tmpl w:val="E4485A80"/>
    <w:lvl w:ilvl="0" w:tplc="A8A2E7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3646F7"/>
    <w:multiLevelType w:val="hybridMultilevel"/>
    <w:tmpl w:val="846CB928"/>
    <w:lvl w:ilvl="0" w:tplc="A67EB55C">
      <w:start w:val="1"/>
      <w:numFmt w:val="bullet"/>
      <w:lvlText w:val="›"/>
      <w:lvlJc w:val="left"/>
      <w:pPr>
        <w:tabs>
          <w:tab w:val="num" w:pos="720"/>
        </w:tabs>
        <w:ind w:left="720" w:hanging="360"/>
      </w:pPr>
      <w:rPr>
        <w:rFonts w:ascii="Open Sans" w:hAnsi="Open Sans" w:hint="default"/>
      </w:rPr>
    </w:lvl>
    <w:lvl w:ilvl="1" w:tplc="39107742" w:tentative="1">
      <w:start w:val="1"/>
      <w:numFmt w:val="bullet"/>
      <w:lvlText w:val="›"/>
      <w:lvlJc w:val="left"/>
      <w:pPr>
        <w:tabs>
          <w:tab w:val="num" w:pos="1440"/>
        </w:tabs>
        <w:ind w:left="1440" w:hanging="360"/>
      </w:pPr>
      <w:rPr>
        <w:rFonts w:ascii="Open Sans" w:hAnsi="Open Sans" w:hint="default"/>
      </w:rPr>
    </w:lvl>
    <w:lvl w:ilvl="2" w:tplc="BE0ED6EE">
      <w:start w:val="1"/>
      <w:numFmt w:val="bullet"/>
      <w:lvlText w:val="›"/>
      <w:lvlJc w:val="left"/>
      <w:pPr>
        <w:tabs>
          <w:tab w:val="num" w:pos="2160"/>
        </w:tabs>
        <w:ind w:left="2160" w:hanging="360"/>
      </w:pPr>
      <w:rPr>
        <w:rFonts w:ascii="Open Sans" w:hAnsi="Open Sans" w:hint="default"/>
      </w:rPr>
    </w:lvl>
    <w:lvl w:ilvl="3" w:tplc="FE14DA1A" w:tentative="1">
      <w:start w:val="1"/>
      <w:numFmt w:val="bullet"/>
      <w:lvlText w:val="›"/>
      <w:lvlJc w:val="left"/>
      <w:pPr>
        <w:tabs>
          <w:tab w:val="num" w:pos="2880"/>
        </w:tabs>
        <w:ind w:left="2880" w:hanging="360"/>
      </w:pPr>
      <w:rPr>
        <w:rFonts w:ascii="Open Sans" w:hAnsi="Open Sans" w:hint="default"/>
      </w:rPr>
    </w:lvl>
    <w:lvl w:ilvl="4" w:tplc="97704F4A" w:tentative="1">
      <w:start w:val="1"/>
      <w:numFmt w:val="bullet"/>
      <w:lvlText w:val="›"/>
      <w:lvlJc w:val="left"/>
      <w:pPr>
        <w:tabs>
          <w:tab w:val="num" w:pos="3600"/>
        </w:tabs>
        <w:ind w:left="3600" w:hanging="360"/>
      </w:pPr>
      <w:rPr>
        <w:rFonts w:ascii="Open Sans" w:hAnsi="Open Sans" w:hint="default"/>
      </w:rPr>
    </w:lvl>
    <w:lvl w:ilvl="5" w:tplc="4D2C0CA8" w:tentative="1">
      <w:start w:val="1"/>
      <w:numFmt w:val="bullet"/>
      <w:lvlText w:val="›"/>
      <w:lvlJc w:val="left"/>
      <w:pPr>
        <w:tabs>
          <w:tab w:val="num" w:pos="4320"/>
        </w:tabs>
        <w:ind w:left="4320" w:hanging="360"/>
      </w:pPr>
      <w:rPr>
        <w:rFonts w:ascii="Open Sans" w:hAnsi="Open Sans" w:hint="default"/>
      </w:rPr>
    </w:lvl>
    <w:lvl w:ilvl="6" w:tplc="FF7E4EAE" w:tentative="1">
      <w:start w:val="1"/>
      <w:numFmt w:val="bullet"/>
      <w:lvlText w:val="›"/>
      <w:lvlJc w:val="left"/>
      <w:pPr>
        <w:tabs>
          <w:tab w:val="num" w:pos="5040"/>
        </w:tabs>
        <w:ind w:left="5040" w:hanging="360"/>
      </w:pPr>
      <w:rPr>
        <w:rFonts w:ascii="Open Sans" w:hAnsi="Open Sans" w:hint="default"/>
      </w:rPr>
    </w:lvl>
    <w:lvl w:ilvl="7" w:tplc="E5628484" w:tentative="1">
      <w:start w:val="1"/>
      <w:numFmt w:val="bullet"/>
      <w:lvlText w:val="›"/>
      <w:lvlJc w:val="left"/>
      <w:pPr>
        <w:tabs>
          <w:tab w:val="num" w:pos="5760"/>
        </w:tabs>
        <w:ind w:left="5760" w:hanging="360"/>
      </w:pPr>
      <w:rPr>
        <w:rFonts w:ascii="Open Sans" w:hAnsi="Open Sans" w:hint="default"/>
      </w:rPr>
    </w:lvl>
    <w:lvl w:ilvl="8" w:tplc="2708B706" w:tentative="1">
      <w:start w:val="1"/>
      <w:numFmt w:val="bullet"/>
      <w:lvlText w:val="›"/>
      <w:lvlJc w:val="left"/>
      <w:pPr>
        <w:tabs>
          <w:tab w:val="num" w:pos="6480"/>
        </w:tabs>
        <w:ind w:left="6480" w:hanging="360"/>
      </w:pPr>
      <w:rPr>
        <w:rFonts w:ascii="Open Sans" w:hAnsi="Open Sans" w:hint="default"/>
      </w:rPr>
    </w:lvl>
  </w:abstractNum>
  <w:abstractNum w:abstractNumId="11"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11"/>
  </w:num>
  <w:num w:numId="2">
    <w:abstractNumId w:val="0"/>
  </w:num>
  <w:num w:numId="3">
    <w:abstractNumId w:val="1"/>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6385">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F07"/>
    <w:rsid w:val="000077BD"/>
    <w:rsid w:val="000114A4"/>
    <w:rsid w:val="00017B18"/>
    <w:rsid w:val="00047437"/>
    <w:rsid w:val="00051A8D"/>
    <w:rsid w:val="0005440F"/>
    <w:rsid w:val="000548BB"/>
    <w:rsid w:val="00055308"/>
    <w:rsid w:val="0008423C"/>
    <w:rsid w:val="00092837"/>
    <w:rsid w:val="000E2D3C"/>
    <w:rsid w:val="000F5C66"/>
    <w:rsid w:val="00111693"/>
    <w:rsid w:val="00122912"/>
    <w:rsid w:val="001310B9"/>
    <w:rsid w:val="001319A5"/>
    <w:rsid w:val="00144B1A"/>
    <w:rsid w:val="00144B8E"/>
    <w:rsid w:val="0015166C"/>
    <w:rsid w:val="0015280D"/>
    <w:rsid w:val="0015775E"/>
    <w:rsid w:val="00161D1B"/>
    <w:rsid w:val="0016668D"/>
    <w:rsid w:val="0017428D"/>
    <w:rsid w:val="00180C25"/>
    <w:rsid w:val="00190A9B"/>
    <w:rsid w:val="001A5682"/>
    <w:rsid w:val="001B3A32"/>
    <w:rsid w:val="001C6197"/>
    <w:rsid w:val="001E47B4"/>
    <w:rsid w:val="001E51CD"/>
    <w:rsid w:val="00215810"/>
    <w:rsid w:val="00216883"/>
    <w:rsid w:val="00227C3D"/>
    <w:rsid w:val="002303F2"/>
    <w:rsid w:val="00241027"/>
    <w:rsid w:val="00243368"/>
    <w:rsid w:val="00245114"/>
    <w:rsid w:val="00246DAA"/>
    <w:rsid w:val="0025113F"/>
    <w:rsid w:val="00255095"/>
    <w:rsid w:val="002610B2"/>
    <w:rsid w:val="00286D84"/>
    <w:rsid w:val="002955F8"/>
    <w:rsid w:val="002A0243"/>
    <w:rsid w:val="002A413F"/>
    <w:rsid w:val="002B10E3"/>
    <w:rsid w:val="002B260F"/>
    <w:rsid w:val="002C16DF"/>
    <w:rsid w:val="002D09B3"/>
    <w:rsid w:val="002E6999"/>
    <w:rsid w:val="00302D1D"/>
    <w:rsid w:val="003055C3"/>
    <w:rsid w:val="00311305"/>
    <w:rsid w:val="00365DDC"/>
    <w:rsid w:val="0037626C"/>
    <w:rsid w:val="0037645F"/>
    <w:rsid w:val="00377DF0"/>
    <w:rsid w:val="00390C85"/>
    <w:rsid w:val="00392F4D"/>
    <w:rsid w:val="0039370F"/>
    <w:rsid w:val="003B7380"/>
    <w:rsid w:val="003D12C3"/>
    <w:rsid w:val="003E0C26"/>
    <w:rsid w:val="003E3D78"/>
    <w:rsid w:val="00423DBE"/>
    <w:rsid w:val="00432077"/>
    <w:rsid w:val="00440A65"/>
    <w:rsid w:val="004A0DD9"/>
    <w:rsid w:val="004A2A9B"/>
    <w:rsid w:val="004A6051"/>
    <w:rsid w:val="004C10C2"/>
    <w:rsid w:val="004C1D97"/>
    <w:rsid w:val="004C1F77"/>
    <w:rsid w:val="004C53D7"/>
    <w:rsid w:val="004D0C90"/>
    <w:rsid w:val="004D70DF"/>
    <w:rsid w:val="004F7B71"/>
    <w:rsid w:val="00501AF6"/>
    <w:rsid w:val="005027F6"/>
    <w:rsid w:val="00510AA9"/>
    <w:rsid w:val="00514A5D"/>
    <w:rsid w:val="00526704"/>
    <w:rsid w:val="00542908"/>
    <w:rsid w:val="00547286"/>
    <w:rsid w:val="005554B4"/>
    <w:rsid w:val="00574DBF"/>
    <w:rsid w:val="005774AB"/>
    <w:rsid w:val="0058395C"/>
    <w:rsid w:val="005864EF"/>
    <w:rsid w:val="005A11B5"/>
    <w:rsid w:val="005D0A92"/>
    <w:rsid w:val="005E022B"/>
    <w:rsid w:val="005E790D"/>
    <w:rsid w:val="005F0DE6"/>
    <w:rsid w:val="005F11DB"/>
    <w:rsid w:val="005F4798"/>
    <w:rsid w:val="00607C36"/>
    <w:rsid w:val="0061215A"/>
    <w:rsid w:val="00620BA5"/>
    <w:rsid w:val="00630175"/>
    <w:rsid w:val="006374FF"/>
    <w:rsid w:val="00637F15"/>
    <w:rsid w:val="006443CC"/>
    <w:rsid w:val="00646B45"/>
    <w:rsid w:val="006A725F"/>
    <w:rsid w:val="006B1FAC"/>
    <w:rsid w:val="006C191E"/>
    <w:rsid w:val="006C5AFB"/>
    <w:rsid w:val="006D7DA2"/>
    <w:rsid w:val="006F09FE"/>
    <w:rsid w:val="006F6DE2"/>
    <w:rsid w:val="00700BF2"/>
    <w:rsid w:val="0071127E"/>
    <w:rsid w:val="00711349"/>
    <w:rsid w:val="00721ACC"/>
    <w:rsid w:val="007252CE"/>
    <w:rsid w:val="00731011"/>
    <w:rsid w:val="00735B1C"/>
    <w:rsid w:val="00744175"/>
    <w:rsid w:val="00744435"/>
    <w:rsid w:val="00752F13"/>
    <w:rsid w:val="0075680B"/>
    <w:rsid w:val="007668F8"/>
    <w:rsid w:val="00770386"/>
    <w:rsid w:val="00773FD6"/>
    <w:rsid w:val="00784843"/>
    <w:rsid w:val="00793EA3"/>
    <w:rsid w:val="00795212"/>
    <w:rsid w:val="0079794B"/>
    <w:rsid w:val="007A0763"/>
    <w:rsid w:val="007B152C"/>
    <w:rsid w:val="007B24CB"/>
    <w:rsid w:val="007D58C3"/>
    <w:rsid w:val="007D7404"/>
    <w:rsid w:val="007E6CE3"/>
    <w:rsid w:val="007F0429"/>
    <w:rsid w:val="007F696B"/>
    <w:rsid w:val="008922B5"/>
    <w:rsid w:val="008940AA"/>
    <w:rsid w:val="008B6429"/>
    <w:rsid w:val="008C21FC"/>
    <w:rsid w:val="008D111D"/>
    <w:rsid w:val="008E34F2"/>
    <w:rsid w:val="009051D4"/>
    <w:rsid w:val="00910D8D"/>
    <w:rsid w:val="009113A0"/>
    <w:rsid w:val="009C1042"/>
    <w:rsid w:val="009C3319"/>
    <w:rsid w:val="009C7C76"/>
    <w:rsid w:val="009E4E4F"/>
    <w:rsid w:val="009F4A51"/>
    <w:rsid w:val="00A07530"/>
    <w:rsid w:val="00A175BC"/>
    <w:rsid w:val="00A23F18"/>
    <w:rsid w:val="00A24120"/>
    <w:rsid w:val="00A33D14"/>
    <w:rsid w:val="00A4395C"/>
    <w:rsid w:val="00A4733D"/>
    <w:rsid w:val="00A67A63"/>
    <w:rsid w:val="00A775E9"/>
    <w:rsid w:val="00A863F5"/>
    <w:rsid w:val="00AA6B21"/>
    <w:rsid w:val="00AB0A33"/>
    <w:rsid w:val="00AB3C80"/>
    <w:rsid w:val="00AD318E"/>
    <w:rsid w:val="00AE39C0"/>
    <w:rsid w:val="00AE4A53"/>
    <w:rsid w:val="00AE782F"/>
    <w:rsid w:val="00AF081E"/>
    <w:rsid w:val="00B03194"/>
    <w:rsid w:val="00B123CA"/>
    <w:rsid w:val="00B30C5E"/>
    <w:rsid w:val="00B31D5B"/>
    <w:rsid w:val="00B418F4"/>
    <w:rsid w:val="00B43310"/>
    <w:rsid w:val="00B54AA4"/>
    <w:rsid w:val="00B54F8A"/>
    <w:rsid w:val="00B628B8"/>
    <w:rsid w:val="00B66ECD"/>
    <w:rsid w:val="00BA26EB"/>
    <w:rsid w:val="00BB1B1D"/>
    <w:rsid w:val="00BC6C05"/>
    <w:rsid w:val="00BD1EED"/>
    <w:rsid w:val="00BD2BE3"/>
    <w:rsid w:val="00BD386D"/>
    <w:rsid w:val="00C02C79"/>
    <w:rsid w:val="00C04E45"/>
    <w:rsid w:val="00C22B42"/>
    <w:rsid w:val="00C27B9E"/>
    <w:rsid w:val="00C35504"/>
    <w:rsid w:val="00C3606D"/>
    <w:rsid w:val="00C47424"/>
    <w:rsid w:val="00C574B0"/>
    <w:rsid w:val="00C7643D"/>
    <w:rsid w:val="00C84DBD"/>
    <w:rsid w:val="00C92212"/>
    <w:rsid w:val="00C97FBB"/>
    <w:rsid w:val="00CA4220"/>
    <w:rsid w:val="00CB0709"/>
    <w:rsid w:val="00CB0E99"/>
    <w:rsid w:val="00CB4EB8"/>
    <w:rsid w:val="00CB6416"/>
    <w:rsid w:val="00CC083F"/>
    <w:rsid w:val="00CC6E39"/>
    <w:rsid w:val="00CE4E38"/>
    <w:rsid w:val="00CE6F39"/>
    <w:rsid w:val="00D07B81"/>
    <w:rsid w:val="00D36503"/>
    <w:rsid w:val="00D405F6"/>
    <w:rsid w:val="00D56369"/>
    <w:rsid w:val="00D73797"/>
    <w:rsid w:val="00D7448E"/>
    <w:rsid w:val="00D81651"/>
    <w:rsid w:val="00D876C8"/>
    <w:rsid w:val="00D94555"/>
    <w:rsid w:val="00D97B8B"/>
    <w:rsid w:val="00DA1D78"/>
    <w:rsid w:val="00DA47CC"/>
    <w:rsid w:val="00DA4CC7"/>
    <w:rsid w:val="00DC0193"/>
    <w:rsid w:val="00DD4751"/>
    <w:rsid w:val="00DF69E4"/>
    <w:rsid w:val="00DF74C4"/>
    <w:rsid w:val="00E00220"/>
    <w:rsid w:val="00E04E05"/>
    <w:rsid w:val="00E273D4"/>
    <w:rsid w:val="00E33724"/>
    <w:rsid w:val="00E43D52"/>
    <w:rsid w:val="00E55278"/>
    <w:rsid w:val="00E753B2"/>
    <w:rsid w:val="00EB2087"/>
    <w:rsid w:val="00ED34D2"/>
    <w:rsid w:val="00EE67CC"/>
    <w:rsid w:val="00EF244E"/>
    <w:rsid w:val="00EF38CC"/>
    <w:rsid w:val="00F01BC6"/>
    <w:rsid w:val="00F05A05"/>
    <w:rsid w:val="00F17459"/>
    <w:rsid w:val="00F31303"/>
    <w:rsid w:val="00F52337"/>
    <w:rsid w:val="00F5454F"/>
    <w:rsid w:val="00F7375F"/>
    <w:rsid w:val="00F73BF5"/>
    <w:rsid w:val="00F74473"/>
    <w:rsid w:val="00F817B6"/>
    <w:rsid w:val="00F85875"/>
    <w:rsid w:val="00F92ADD"/>
    <w:rsid w:val="00FA43DE"/>
    <w:rsid w:val="00FB0FEE"/>
    <w:rsid w:val="00FB3F07"/>
    <w:rsid w:val="00FC0A87"/>
    <w:rsid w:val="00FC151A"/>
    <w:rsid w:val="00FC781C"/>
    <w:rsid w:val="00FD5A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7fc3"/>
    </o:shapedefaults>
    <o:shapelayout v:ext="edit">
      <o:idmap v:ext="edit" data="1"/>
    </o:shapelayout>
  </w:shapeDefaults>
  <w:decimalSymbol w:val=","/>
  <w:listSeparator w:val=";"/>
  <w14:docId w14:val="285C5240"/>
  <w15:docId w15:val="{23D95611-BECA-477F-8F2F-E900BEBF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668F8"/>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Listenabsatz">
    <w:name w:val="List Paragraph"/>
    <w:basedOn w:val="Standard"/>
    <w:uiPriority w:val="34"/>
    <w:qFormat/>
    <w:rsid w:val="004A6051"/>
    <w:pPr>
      <w:spacing w:after="200" w:line="276" w:lineRule="auto"/>
      <w:ind w:left="720"/>
      <w:contextualSpacing/>
    </w:pPr>
    <w:rPr>
      <w:rFonts w:eastAsiaTheme="minorHAnsi" w:cstheme="minorBidi"/>
    </w:rPr>
  </w:style>
  <w:style w:type="table" w:styleId="Tabellenraster">
    <w:name w:val="Table Grid"/>
    <w:basedOn w:val="NormaleTabelle"/>
    <w:uiPriority w:val="59"/>
    <w:rsid w:val="00FC15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051A8D"/>
    <w:rPr>
      <w:color w:val="605E5C"/>
      <w:shd w:val="clear" w:color="auto" w:fill="E1DFDD"/>
    </w:rPr>
  </w:style>
  <w:style w:type="character" w:styleId="BesuchterLink">
    <w:name w:val="FollowedHyperlink"/>
    <w:basedOn w:val="Absatz-Standardschriftart"/>
    <w:uiPriority w:val="99"/>
    <w:semiHidden/>
    <w:unhideWhenUsed/>
    <w:rsid w:val="00FC0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58969">
      <w:bodyDiv w:val="1"/>
      <w:marLeft w:val="0"/>
      <w:marRight w:val="0"/>
      <w:marTop w:val="0"/>
      <w:marBottom w:val="0"/>
      <w:divBdr>
        <w:top w:val="none" w:sz="0" w:space="0" w:color="auto"/>
        <w:left w:val="none" w:sz="0" w:space="0" w:color="auto"/>
        <w:bottom w:val="none" w:sz="0" w:space="0" w:color="auto"/>
        <w:right w:val="none" w:sz="0" w:space="0" w:color="auto"/>
      </w:divBdr>
    </w:div>
    <w:div w:id="296186834">
      <w:bodyDiv w:val="1"/>
      <w:marLeft w:val="0"/>
      <w:marRight w:val="0"/>
      <w:marTop w:val="0"/>
      <w:marBottom w:val="0"/>
      <w:divBdr>
        <w:top w:val="none" w:sz="0" w:space="0" w:color="auto"/>
        <w:left w:val="none" w:sz="0" w:space="0" w:color="auto"/>
        <w:bottom w:val="none" w:sz="0" w:space="0" w:color="auto"/>
        <w:right w:val="none" w:sz="0" w:space="0" w:color="auto"/>
      </w:divBdr>
      <w:divsChild>
        <w:div w:id="1120077626">
          <w:marLeft w:val="446"/>
          <w:marRight w:val="0"/>
          <w:marTop w:val="0"/>
          <w:marBottom w:val="0"/>
          <w:divBdr>
            <w:top w:val="none" w:sz="0" w:space="0" w:color="auto"/>
            <w:left w:val="none" w:sz="0" w:space="0" w:color="auto"/>
            <w:bottom w:val="none" w:sz="0" w:space="0" w:color="auto"/>
            <w:right w:val="none" w:sz="0" w:space="0" w:color="auto"/>
          </w:divBdr>
        </w:div>
        <w:div w:id="713503398">
          <w:marLeft w:val="446"/>
          <w:marRight w:val="0"/>
          <w:marTop w:val="0"/>
          <w:marBottom w:val="0"/>
          <w:divBdr>
            <w:top w:val="none" w:sz="0" w:space="0" w:color="auto"/>
            <w:left w:val="none" w:sz="0" w:space="0" w:color="auto"/>
            <w:bottom w:val="none" w:sz="0" w:space="0" w:color="auto"/>
            <w:right w:val="none" w:sz="0" w:space="0" w:color="auto"/>
          </w:divBdr>
        </w:div>
        <w:div w:id="789590083">
          <w:marLeft w:val="446"/>
          <w:marRight w:val="0"/>
          <w:marTop w:val="0"/>
          <w:marBottom w:val="0"/>
          <w:divBdr>
            <w:top w:val="none" w:sz="0" w:space="0" w:color="auto"/>
            <w:left w:val="none" w:sz="0" w:space="0" w:color="auto"/>
            <w:bottom w:val="none" w:sz="0" w:space="0" w:color="auto"/>
            <w:right w:val="none" w:sz="0" w:space="0" w:color="auto"/>
          </w:divBdr>
        </w:div>
        <w:div w:id="89206862">
          <w:marLeft w:val="446"/>
          <w:marRight w:val="0"/>
          <w:marTop w:val="0"/>
          <w:marBottom w:val="0"/>
          <w:divBdr>
            <w:top w:val="none" w:sz="0" w:space="0" w:color="auto"/>
            <w:left w:val="none" w:sz="0" w:space="0" w:color="auto"/>
            <w:bottom w:val="none" w:sz="0" w:space="0" w:color="auto"/>
            <w:right w:val="none" w:sz="0" w:space="0" w:color="auto"/>
          </w:divBdr>
        </w:div>
        <w:div w:id="2129472569">
          <w:marLeft w:val="446"/>
          <w:marRight w:val="0"/>
          <w:marTop w:val="0"/>
          <w:marBottom w:val="0"/>
          <w:divBdr>
            <w:top w:val="none" w:sz="0" w:space="0" w:color="auto"/>
            <w:left w:val="none" w:sz="0" w:space="0" w:color="auto"/>
            <w:bottom w:val="none" w:sz="0" w:space="0" w:color="auto"/>
            <w:right w:val="none" w:sz="0" w:space="0" w:color="auto"/>
          </w:divBdr>
        </w:div>
        <w:div w:id="1035734310">
          <w:marLeft w:val="446"/>
          <w:marRight w:val="0"/>
          <w:marTop w:val="0"/>
          <w:marBottom w:val="0"/>
          <w:divBdr>
            <w:top w:val="none" w:sz="0" w:space="0" w:color="auto"/>
            <w:left w:val="none" w:sz="0" w:space="0" w:color="auto"/>
            <w:bottom w:val="none" w:sz="0" w:space="0" w:color="auto"/>
            <w:right w:val="none" w:sz="0" w:space="0" w:color="auto"/>
          </w:divBdr>
        </w:div>
        <w:div w:id="1784417021">
          <w:marLeft w:val="446"/>
          <w:marRight w:val="0"/>
          <w:marTop w:val="0"/>
          <w:marBottom w:val="0"/>
          <w:divBdr>
            <w:top w:val="none" w:sz="0" w:space="0" w:color="auto"/>
            <w:left w:val="none" w:sz="0" w:space="0" w:color="auto"/>
            <w:bottom w:val="none" w:sz="0" w:space="0" w:color="auto"/>
            <w:right w:val="none" w:sz="0" w:space="0" w:color="auto"/>
          </w:divBdr>
        </w:div>
      </w:divsChild>
    </w:div>
    <w:div w:id="353115902">
      <w:bodyDiv w:val="1"/>
      <w:marLeft w:val="0"/>
      <w:marRight w:val="0"/>
      <w:marTop w:val="0"/>
      <w:marBottom w:val="0"/>
      <w:divBdr>
        <w:top w:val="none" w:sz="0" w:space="0" w:color="auto"/>
        <w:left w:val="none" w:sz="0" w:space="0" w:color="auto"/>
        <w:bottom w:val="none" w:sz="0" w:space="0" w:color="auto"/>
        <w:right w:val="none" w:sz="0" w:space="0" w:color="auto"/>
      </w:divBdr>
      <w:divsChild>
        <w:div w:id="1244415496">
          <w:marLeft w:val="446"/>
          <w:marRight w:val="0"/>
          <w:marTop w:val="0"/>
          <w:marBottom w:val="0"/>
          <w:divBdr>
            <w:top w:val="none" w:sz="0" w:space="0" w:color="auto"/>
            <w:left w:val="none" w:sz="0" w:space="0" w:color="auto"/>
            <w:bottom w:val="none" w:sz="0" w:space="0" w:color="auto"/>
            <w:right w:val="none" w:sz="0" w:space="0" w:color="auto"/>
          </w:divBdr>
        </w:div>
        <w:div w:id="1750301119">
          <w:marLeft w:val="446"/>
          <w:marRight w:val="0"/>
          <w:marTop w:val="0"/>
          <w:marBottom w:val="0"/>
          <w:divBdr>
            <w:top w:val="none" w:sz="0" w:space="0" w:color="auto"/>
            <w:left w:val="none" w:sz="0" w:space="0" w:color="auto"/>
            <w:bottom w:val="none" w:sz="0" w:space="0" w:color="auto"/>
            <w:right w:val="none" w:sz="0" w:space="0" w:color="auto"/>
          </w:divBdr>
        </w:div>
        <w:div w:id="183524059">
          <w:marLeft w:val="446"/>
          <w:marRight w:val="0"/>
          <w:marTop w:val="0"/>
          <w:marBottom w:val="0"/>
          <w:divBdr>
            <w:top w:val="none" w:sz="0" w:space="0" w:color="auto"/>
            <w:left w:val="none" w:sz="0" w:space="0" w:color="auto"/>
            <w:bottom w:val="none" w:sz="0" w:space="0" w:color="auto"/>
            <w:right w:val="none" w:sz="0" w:space="0" w:color="auto"/>
          </w:divBdr>
        </w:div>
        <w:div w:id="1178544249">
          <w:marLeft w:val="446"/>
          <w:marRight w:val="0"/>
          <w:marTop w:val="0"/>
          <w:marBottom w:val="0"/>
          <w:divBdr>
            <w:top w:val="none" w:sz="0" w:space="0" w:color="auto"/>
            <w:left w:val="none" w:sz="0" w:space="0" w:color="auto"/>
            <w:bottom w:val="none" w:sz="0" w:space="0" w:color="auto"/>
            <w:right w:val="none" w:sz="0" w:space="0" w:color="auto"/>
          </w:divBdr>
        </w:div>
        <w:div w:id="940994579">
          <w:marLeft w:val="446"/>
          <w:marRight w:val="0"/>
          <w:marTop w:val="0"/>
          <w:marBottom w:val="0"/>
          <w:divBdr>
            <w:top w:val="none" w:sz="0" w:space="0" w:color="auto"/>
            <w:left w:val="none" w:sz="0" w:space="0" w:color="auto"/>
            <w:bottom w:val="none" w:sz="0" w:space="0" w:color="auto"/>
            <w:right w:val="none" w:sz="0" w:space="0" w:color="auto"/>
          </w:divBdr>
        </w:div>
        <w:div w:id="698817318">
          <w:marLeft w:val="446"/>
          <w:marRight w:val="0"/>
          <w:marTop w:val="0"/>
          <w:marBottom w:val="0"/>
          <w:divBdr>
            <w:top w:val="none" w:sz="0" w:space="0" w:color="auto"/>
            <w:left w:val="none" w:sz="0" w:space="0" w:color="auto"/>
            <w:bottom w:val="none" w:sz="0" w:space="0" w:color="auto"/>
            <w:right w:val="none" w:sz="0" w:space="0" w:color="auto"/>
          </w:divBdr>
        </w:div>
      </w:divsChild>
    </w:div>
    <w:div w:id="393351888">
      <w:bodyDiv w:val="1"/>
      <w:marLeft w:val="0"/>
      <w:marRight w:val="0"/>
      <w:marTop w:val="0"/>
      <w:marBottom w:val="0"/>
      <w:divBdr>
        <w:top w:val="none" w:sz="0" w:space="0" w:color="auto"/>
        <w:left w:val="none" w:sz="0" w:space="0" w:color="auto"/>
        <w:bottom w:val="none" w:sz="0" w:space="0" w:color="auto"/>
        <w:right w:val="none" w:sz="0" w:space="0" w:color="auto"/>
      </w:divBdr>
    </w:div>
    <w:div w:id="1012533652">
      <w:bodyDiv w:val="1"/>
      <w:marLeft w:val="0"/>
      <w:marRight w:val="0"/>
      <w:marTop w:val="0"/>
      <w:marBottom w:val="0"/>
      <w:divBdr>
        <w:top w:val="none" w:sz="0" w:space="0" w:color="auto"/>
        <w:left w:val="none" w:sz="0" w:space="0" w:color="auto"/>
        <w:bottom w:val="none" w:sz="0" w:space="0" w:color="auto"/>
        <w:right w:val="none" w:sz="0" w:space="0" w:color="auto"/>
      </w:divBdr>
    </w:div>
    <w:div w:id="1055465434">
      <w:bodyDiv w:val="1"/>
      <w:marLeft w:val="0"/>
      <w:marRight w:val="0"/>
      <w:marTop w:val="0"/>
      <w:marBottom w:val="0"/>
      <w:divBdr>
        <w:top w:val="none" w:sz="0" w:space="0" w:color="auto"/>
        <w:left w:val="none" w:sz="0" w:space="0" w:color="auto"/>
        <w:bottom w:val="none" w:sz="0" w:space="0" w:color="auto"/>
        <w:right w:val="none" w:sz="0" w:space="0" w:color="auto"/>
      </w:divBdr>
      <w:divsChild>
        <w:div w:id="1637030355">
          <w:marLeft w:val="346"/>
          <w:marRight w:val="0"/>
          <w:marTop w:val="100"/>
          <w:marBottom w:val="0"/>
          <w:divBdr>
            <w:top w:val="none" w:sz="0" w:space="0" w:color="auto"/>
            <w:left w:val="none" w:sz="0" w:space="0" w:color="auto"/>
            <w:bottom w:val="none" w:sz="0" w:space="0" w:color="auto"/>
            <w:right w:val="none" w:sz="0" w:space="0" w:color="auto"/>
          </w:divBdr>
        </w:div>
      </w:divsChild>
    </w:div>
    <w:div w:id="1396854218">
      <w:bodyDiv w:val="1"/>
      <w:marLeft w:val="0"/>
      <w:marRight w:val="0"/>
      <w:marTop w:val="0"/>
      <w:marBottom w:val="0"/>
      <w:divBdr>
        <w:top w:val="none" w:sz="0" w:space="0" w:color="auto"/>
        <w:left w:val="none" w:sz="0" w:space="0" w:color="auto"/>
        <w:bottom w:val="none" w:sz="0" w:space="0" w:color="auto"/>
        <w:right w:val="none" w:sz="0" w:space="0" w:color="auto"/>
      </w:divBdr>
    </w:div>
    <w:div w:id="14777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sick.com/document/3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030D-88F6-4B42-BD45-2AEEA831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3</Pages>
  <Words>1400</Words>
  <Characters>8820</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Diana Kuch</dc:creator>
  <cp:lastModifiedBy>Diana Jockmann</cp:lastModifiedBy>
  <cp:revision>11</cp:revision>
  <cp:lastPrinted>2021-09-27T13:58:00Z</cp:lastPrinted>
  <dcterms:created xsi:type="dcterms:W3CDTF">2021-09-27T14:00:00Z</dcterms:created>
  <dcterms:modified xsi:type="dcterms:W3CDTF">2021-09-29T14:46:00Z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788001497</vt:i4>
  </property>
  <property fmtid="{D5CDD505-2E9C-101B-9397-08002B2CF9AE}" pid="3" name="_NewReviewCycle">
    <vt:lpwstr/>
  </property>
  <property fmtid="{D5CDD505-2E9C-101B-9397-08002B2CF9AE}" pid="4" name="_EmailSubject">
    <vt:lpwstr>Translation: Press Release 75 Jahre SICK</vt:lpwstr>
  </property>
  <property fmtid="{D5CDD505-2E9C-101B-9397-08002B2CF9AE}" pid="5" name="_AuthorEmail">
    <vt:lpwstr>diana.jockmann@sick.de</vt:lpwstr>
  </property>
  <property fmtid="{D5CDD505-2E9C-101B-9397-08002B2CF9AE}" pid="6" name="_AuthorEmailDisplayName">
    <vt:lpwstr>Diana Jockmann</vt:lpwstr>
  </property>
  <property fmtid="{D5CDD505-2E9C-101B-9397-08002B2CF9AE}" pid="7" name="_ReviewingToolsShownOnce">
    <vt:lpwstr/>
  </property>
</Properties>
</file>