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E645A" w14:textId="0CC8BF06" w:rsidR="00DD4751" w:rsidRPr="007D4626" w:rsidRDefault="007264F1" w:rsidP="0064025A">
      <w:pPr>
        <w:pStyle w:val="Heading1"/>
        <w:rPr>
          <w:lang w:val="en-US"/>
        </w:rPr>
      </w:pPr>
      <w:r w:rsidRPr="007D4626">
        <w:rPr>
          <w:lang w:val="en-US"/>
        </w:rPr>
        <w:t>Multi-</w:t>
      </w:r>
      <w:r w:rsidR="0064025A">
        <w:rPr>
          <w:lang w:val="en-US"/>
        </w:rPr>
        <w:t>t</w:t>
      </w:r>
      <w:r w:rsidRPr="007D4626">
        <w:rPr>
          <w:lang w:val="en-US"/>
        </w:rPr>
        <w:t>asking</w:t>
      </w:r>
      <w:r w:rsidR="0073282F" w:rsidRPr="007D4626">
        <w:rPr>
          <w:lang w:val="en-US"/>
        </w:rPr>
        <w:t xml:space="preserve"> f</w:t>
      </w:r>
      <w:r w:rsidR="0064025A">
        <w:rPr>
          <w:lang w:val="en-US"/>
        </w:rPr>
        <w:t>o</w:t>
      </w:r>
      <w:r w:rsidR="0073282F" w:rsidRPr="007D4626">
        <w:rPr>
          <w:lang w:val="en-US"/>
        </w:rPr>
        <w:t xml:space="preserve">r </w:t>
      </w:r>
      <w:r w:rsidRPr="007D4626">
        <w:rPr>
          <w:lang w:val="en-US"/>
        </w:rPr>
        <w:t xml:space="preserve">mobile </w:t>
      </w:r>
      <w:r w:rsidR="0064025A">
        <w:rPr>
          <w:lang w:val="en-US"/>
        </w:rPr>
        <w:t>a</w:t>
      </w:r>
      <w:r w:rsidRPr="007D4626">
        <w:rPr>
          <w:lang w:val="en-US"/>
        </w:rPr>
        <w:t>nd station</w:t>
      </w:r>
      <w:r w:rsidR="0064025A">
        <w:rPr>
          <w:lang w:val="en-US"/>
        </w:rPr>
        <w:t>ary i</w:t>
      </w:r>
      <w:r w:rsidR="0073282F" w:rsidRPr="007D4626">
        <w:rPr>
          <w:lang w:val="en-US"/>
        </w:rPr>
        <w:t>ntralogisti</w:t>
      </w:r>
      <w:r w:rsidR="0064025A">
        <w:rPr>
          <w:lang w:val="en-US"/>
        </w:rPr>
        <w:t>cs</w:t>
      </w:r>
    </w:p>
    <w:p w14:paraId="6BFC8405" w14:textId="7DC91DB6" w:rsidR="00D73797" w:rsidRPr="007D4626" w:rsidRDefault="0064025A" w:rsidP="0064025A">
      <w:pPr>
        <w:pStyle w:val="Subtitle"/>
        <w:rPr>
          <w:lang w:val="en-US"/>
        </w:rPr>
      </w:pPr>
      <w:r>
        <w:rPr>
          <w:lang w:val="en-US"/>
        </w:rPr>
        <w:t xml:space="preserve">The </w:t>
      </w:r>
      <w:proofErr w:type="spellStart"/>
      <w:r w:rsidR="007349A6" w:rsidRPr="007D4626">
        <w:rPr>
          <w:lang w:val="en-US"/>
        </w:rPr>
        <w:t>microScan3</w:t>
      </w:r>
      <w:proofErr w:type="spellEnd"/>
      <w:r w:rsidRPr="0064025A">
        <w:rPr>
          <w:lang w:val="en-US"/>
        </w:rPr>
        <w:t xml:space="preserve"> </w:t>
      </w:r>
      <w:r>
        <w:rPr>
          <w:lang w:val="en-US"/>
        </w:rPr>
        <w:t>l</w:t>
      </w:r>
      <w:r w:rsidRPr="007D4626">
        <w:rPr>
          <w:lang w:val="en-US"/>
        </w:rPr>
        <w:t>aser</w:t>
      </w:r>
      <w:r>
        <w:rPr>
          <w:lang w:val="en-US"/>
        </w:rPr>
        <w:t xml:space="preserve"> </w:t>
      </w:r>
      <w:r w:rsidRPr="007D4626">
        <w:rPr>
          <w:lang w:val="en-US"/>
        </w:rPr>
        <w:t>scanner</w:t>
      </w:r>
      <w:r w:rsidR="007264F1" w:rsidRPr="007D4626">
        <w:rPr>
          <w:lang w:val="en-US"/>
        </w:rPr>
        <w:t xml:space="preserve">: </w:t>
      </w:r>
      <w:r>
        <w:rPr>
          <w:lang w:val="en-US"/>
        </w:rPr>
        <w:t>the a</w:t>
      </w:r>
      <w:r w:rsidR="007264F1" w:rsidRPr="007D4626">
        <w:rPr>
          <w:lang w:val="en-US"/>
        </w:rPr>
        <w:t>ll</w:t>
      </w:r>
      <w:r>
        <w:rPr>
          <w:lang w:val="en-US"/>
        </w:rPr>
        <w:t>-</w:t>
      </w:r>
      <w:r w:rsidR="007264F1" w:rsidRPr="007D4626">
        <w:rPr>
          <w:lang w:val="en-US"/>
        </w:rPr>
        <w:t>rounder f</w:t>
      </w:r>
      <w:r>
        <w:rPr>
          <w:lang w:val="en-US"/>
        </w:rPr>
        <w:t>o</w:t>
      </w:r>
      <w:r w:rsidR="007264F1" w:rsidRPr="007D4626">
        <w:rPr>
          <w:lang w:val="en-US"/>
        </w:rPr>
        <w:t>r</w:t>
      </w:r>
      <w:r w:rsidR="007349A6" w:rsidRPr="007D4626">
        <w:rPr>
          <w:lang w:val="en-US"/>
        </w:rPr>
        <w:t xml:space="preserve"> </w:t>
      </w:r>
      <w:r>
        <w:rPr>
          <w:lang w:val="en-US"/>
        </w:rPr>
        <w:t>safety</w:t>
      </w:r>
      <w:r w:rsidR="007349A6" w:rsidRPr="007D4626">
        <w:rPr>
          <w:lang w:val="en-US"/>
        </w:rPr>
        <w:t xml:space="preserve">, </w:t>
      </w:r>
      <w:r>
        <w:rPr>
          <w:lang w:val="en-US"/>
        </w:rPr>
        <w:t>l</w:t>
      </w:r>
      <w:r w:rsidR="007349A6" w:rsidRPr="007D4626">
        <w:rPr>
          <w:lang w:val="en-US"/>
        </w:rPr>
        <w:t>o</w:t>
      </w:r>
      <w:r>
        <w:rPr>
          <w:lang w:val="en-US"/>
        </w:rPr>
        <w:t>c</w:t>
      </w:r>
      <w:r w:rsidR="007349A6" w:rsidRPr="007D4626">
        <w:rPr>
          <w:lang w:val="en-US"/>
        </w:rPr>
        <w:t>ali</w:t>
      </w:r>
      <w:r>
        <w:rPr>
          <w:lang w:val="en-US"/>
        </w:rPr>
        <w:t>zation and n</w:t>
      </w:r>
      <w:r w:rsidR="007349A6" w:rsidRPr="007D4626">
        <w:rPr>
          <w:lang w:val="en-US"/>
        </w:rPr>
        <w:t xml:space="preserve">avigation </w:t>
      </w:r>
    </w:p>
    <w:p w14:paraId="51619DEA" w14:textId="77777777" w:rsidR="00D73797" w:rsidRPr="007D4626" w:rsidRDefault="00D73797" w:rsidP="00D73797">
      <w:pPr>
        <w:rPr>
          <w:lang w:val="en-US"/>
        </w:rPr>
      </w:pPr>
    </w:p>
    <w:p w14:paraId="28F3FBA4" w14:textId="3F699D02" w:rsidR="003D1026" w:rsidRPr="007D4626" w:rsidRDefault="000E2D3C" w:rsidP="00175E50">
      <w:pPr>
        <w:pStyle w:val="Lead"/>
        <w:tabs>
          <w:tab w:val="left" w:pos="7305"/>
        </w:tabs>
        <w:rPr>
          <w:lang w:val="en-US"/>
        </w:rPr>
      </w:pPr>
      <w:r w:rsidRPr="007D4626">
        <w:rPr>
          <w:lang w:val="en-US"/>
        </w:rPr>
        <w:t xml:space="preserve">Waldkirch, </w:t>
      </w:r>
      <w:r w:rsidR="00051551" w:rsidRPr="007D4626">
        <w:rPr>
          <w:lang w:val="en-US"/>
        </w:rPr>
        <w:t>Februar</w:t>
      </w:r>
      <w:r w:rsidR="0064025A">
        <w:rPr>
          <w:lang w:val="en-US"/>
        </w:rPr>
        <w:t>y</w:t>
      </w:r>
      <w:r w:rsidR="00051551" w:rsidRPr="007D4626">
        <w:rPr>
          <w:lang w:val="en-US"/>
        </w:rPr>
        <w:t xml:space="preserve"> 2019</w:t>
      </w:r>
      <w:r w:rsidR="00BA26EB" w:rsidRPr="007D4626">
        <w:rPr>
          <w:lang w:val="en-US"/>
        </w:rPr>
        <w:t xml:space="preserve"> –</w:t>
      </w:r>
      <w:r w:rsidR="00175E50">
        <w:rPr>
          <w:lang w:val="en-US"/>
        </w:rPr>
        <w:t xml:space="preserve"> </w:t>
      </w:r>
      <w:r w:rsidR="007349A6" w:rsidRPr="007D4626">
        <w:rPr>
          <w:lang w:val="en-US"/>
        </w:rPr>
        <w:t xml:space="preserve">SICK </w:t>
      </w:r>
      <w:r w:rsidR="0064025A">
        <w:rPr>
          <w:lang w:val="en-US"/>
        </w:rPr>
        <w:t xml:space="preserve">is presenting the </w:t>
      </w:r>
      <w:proofErr w:type="spellStart"/>
      <w:r w:rsidR="0064025A" w:rsidRPr="007D4626">
        <w:rPr>
          <w:lang w:val="en-US"/>
        </w:rPr>
        <w:t>microScan3</w:t>
      </w:r>
      <w:proofErr w:type="spellEnd"/>
      <w:r w:rsidR="0064025A" w:rsidRPr="007D4626">
        <w:rPr>
          <w:lang w:val="en-US"/>
        </w:rPr>
        <w:t xml:space="preserve"> </w:t>
      </w:r>
      <w:r w:rsidR="00175E50">
        <w:rPr>
          <w:lang w:val="en-US"/>
        </w:rPr>
        <w:t xml:space="preserve">– </w:t>
      </w:r>
      <w:r w:rsidR="0064025A">
        <w:rPr>
          <w:lang w:val="en-US"/>
        </w:rPr>
        <w:t>a safety laser scanner that can be used for the safety</w:t>
      </w:r>
      <w:r w:rsidR="0080791A" w:rsidRPr="007D4626">
        <w:rPr>
          <w:lang w:val="en-US"/>
        </w:rPr>
        <w:t>,</w:t>
      </w:r>
      <w:r w:rsidR="003D1026" w:rsidRPr="007D4626">
        <w:rPr>
          <w:lang w:val="en-US"/>
        </w:rPr>
        <w:t xml:space="preserve"> </w:t>
      </w:r>
      <w:r w:rsidR="0064025A">
        <w:rPr>
          <w:lang w:val="en-US"/>
        </w:rPr>
        <w:t>localization and n</w:t>
      </w:r>
      <w:r w:rsidR="003D1026" w:rsidRPr="007D4626">
        <w:rPr>
          <w:lang w:val="en-US"/>
        </w:rPr>
        <w:t xml:space="preserve">avigation </w:t>
      </w:r>
      <w:r w:rsidR="0064025A">
        <w:rPr>
          <w:lang w:val="en-US"/>
        </w:rPr>
        <w:t xml:space="preserve">of </w:t>
      </w:r>
      <w:r w:rsidR="00B71A8B">
        <w:rPr>
          <w:lang w:val="en-US"/>
        </w:rPr>
        <w:t xml:space="preserve">driverless transport </w:t>
      </w:r>
      <w:r w:rsidR="0064025A">
        <w:rPr>
          <w:lang w:val="en-US"/>
        </w:rPr>
        <w:t>vehicles</w:t>
      </w:r>
      <w:r w:rsidR="003D1026" w:rsidRPr="007D4626">
        <w:rPr>
          <w:lang w:val="en-US"/>
        </w:rPr>
        <w:t xml:space="preserve">, mobile </w:t>
      </w:r>
      <w:r w:rsidR="0064025A">
        <w:rPr>
          <w:lang w:val="en-US"/>
        </w:rPr>
        <w:t>m</w:t>
      </w:r>
      <w:r w:rsidR="003D1026" w:rsidRPr="007D4626">
        <w:rPr>
          <w:lang w:val="en-US"/>
        </w:rPr>
        <w:t>achine</w:t>
      </w:r>
      <w:r w:rsidR="00B71A8B">
        <w:rPr>
          <w:lang w:val="en-US"/>
        </w:rPr>
        <w:t>ry</w:t>
      </w:r>
      <w:r w:rsidR="003D1026" w:rsidRPr="007D4626">
        <w:rPr>
          <w:lang w:val="en-US"/>
        </w:rPr>
        <w:t xml:space="preserve"> </w:t>
      </w:r>
      <w:r w:rsidR="0064025A">
        <w:rPr>
          <w:lang w:val="en-US"/>
        </w:rPr>
        <w:t>a</w:t>
      </w:r>
      <w:r w:rsidR="003D1026" w:rsidRPr="007D4626">
        <w:rPr>
          <w:lang w:val="en-US"/>
        </w:rPr>
        <w:t>nd autonom</w:t>
      </w:r>
      <w:r w:rsidR="0064025A">
        <w:rPr>
          <w:lang w:val="en-US"/>
        </w:rPr>
        <w:t>ous p</w:t>
      </w:r>
      <w:r w:rsidR="003D1026" w:rsidRPr="007D4626">
        <w:rPr>
          <w:lang w:val="en-US"/>
        </w:rPr>
        <w:t>latform</w:t>
      </w:r>
      <w:r w:rsidR="0064025A">
        <w:rPr>
          <w:lang w:val="en-US"/>
        </w:rPr>
        <w:t>s</w:t>
      </w:r>
      <w:r w:rsidR="00175E50">
        <w:rPr>
          <w:lang w:val="en-US"/>
        </w:rPr>
        <w:t xml:space="preserve"> – a</w:t>
      </w:r>
      <w:r w:rsidR="00175E50">
        <w:rPr>
          <w:lang w:val="en-US"/>
        </w:rPr>
        <w:t xml:space="preserve">t the </w:t>
      </w:r>
      <w:proofErr w:type="spellStart"/>
      <w:r w:rsidR="00175E50" w:rsidRPr="007D4626">
        <w:rPr>
          <w:lang w:val="en-US"/>
        </w:rPr>
        <w:t>LogiMat</w:t>
      </w:r>
      <w:proofErr w:type="spellEnd"/>
      <w:r w:rsidR="00175E50" w:rsidRPr="007D4626">
        <w:rPr>
          <w:lang w:val="en-US"/>
        </w:rPr>
        <w:t xml:space="preserve"> </w:t>
      </w:r>
      <w:r w:rsidR="00175E50">
        <w:rPr>
          <w:lang w:val="en-US"/>
        </w:rPr>
        <w:t xml:space="preserve">trade fair </w:t>
      </w:r>
      <w:r w:rsidR="00175E50" w:rsidRPr="007D4626">
        <w:rPr>
          <w:lang w:val="en-US"/>
        </w:rPr>
        <w:t xml:space="preserve">in Stuttgart </w:t>
      </w:r>
      <w:r w:rsidR="00175E50">
        <w:rPr>
          <w:lang w:val="en-US"/>
        </w:rPr>
        <w:t xml:space="preserve">from </w:t>
      </w:r>
      <w:r w:rsidR="00175E50" w:rsidRPr="007D4626">
        <w:rPr>
          <w:lang w:val="en-US"/>
        </w:rPr>
        <w:t>19 - 21 Februar</w:t>
      </w:r>
      <w:r w:rsidR="00175E50">
        <w:rPr>
          <w:lang w:val="en-US"/>
        </w:rPr>
        <w:t xml:space="preserve">y </w:t>
      </w:r>
      <w:r w:rsidR="00175E50" w:rsidRPr="007D4626">
        <w:rPr>
          <w:lang w:val="en-US"/>
        </w:rPr>
        <w:t xml:space="preserve">(Hall 1, Stand </w:t>
      </w:r>
      <w:proofErr w:type="spellStart"/>
      <w:r w:rsidR="00175E50" w:rsidRPr="007D4626">
        <w:rPr>
          <w:lang w:val="en-US"/>
        </w:rPr>
        <w:t>F51</w:t>
      </w:r>
      <w:proofErr w:type="spellEnd"/>
      <w:r w:rsidR="00175E50" w:rsidRPr="007D4626">
        <w:rPr>
          <w:lang w:val="en-US"/>
        </w:rPr>
        <w:t>)</w:t>
      </w:r>
      <w:r w:rsidR="003D1026" w:rsidRPr="007D4626">
        <w:rPr>
          <w:lang w:val="en-US"/>
        </w:rPr>
        <w:t xml:space="preserve">. </w:t>
      </w:r>
      <w:r w:rsidR="0064025A">
        <w:rPr>
          <w:lang w:val="en-US"/>
        </w:rPr>
        <w:t xml:space="preserve">This has been made possible by fully digital </w:t>
      </w:r>
      <w:proofErr w:type="spellStart"/>
      <w:r w:rsidR="0064025A" w:rsidRPr="007D4626">
        <w:rPr>
          <w:lang w:val="en-US"/>
        </w:rPr>
        <w:t>safeHDDM</w:t>
      </w:r>
      <w:proofErr w:type="spellEnd"/>
      <w:r w:rsidR="0064025A" w:rsidRPr="007D4626">
        <w:rPr>
          <w:rFonts w:cs="Arial"/>
          <w:lang w:val="en-US"/>
        </w:rPr>
        <w:t>™</w:t>
      </w:r>
      <w:r w:rsidR="0064025A">
        <w:rPr>
          <w:rFonts w:cs="Arial"/>
          <w:lang w:val="en-US"/>
        </w:rPr>
        <w:t xml:space="preserve"> </w:t>
      </w:r>
      <w:r w:rsidR="0064025A">
        <w:rPr>
          <w:lang w:val="en-US"/>
        </w:rPr>
        <w:t>scanning technology which</w:t>
      </w:r>
      <w:r w:rsidR="00375100" w:rsidRPr="007D4626">
        <w:rPr>
          <w:lang w:val="en-US"/>
        </w:rPr>
        <w:t xml:space="preserve">, </w:t>
      </w:r>
      <w:r w:rsidR="0064025A">
        <w:rPr>
          <w:lang w:val="en-US"/>
        </w:rPr>
        <w:t xml:space="preserve">thanks to an angular resolution of up to </w:t>
      </w:r>
      <w:r w:rsidR="00D05121" w:rsidRPr="007D4626">
        <w:rPr>
          <w:lang w:val="en-US"/>
        </w:rPr>
        <w:t>0</w:t>
      </w:r>
      <w:r w:rsidR="0064025A">
        <w:rPr>
          <w:lang w:val="en-US"/>
        </w:rPr>
        <w:t>.</w:t>
      </w:r>
      <w:r w:rsidR="00D05121" w:rsidRPr="007D4626">
        <w:rPr>
          <w:lang w:val="en-US"/>
        </w:rPr>
        <w:t>1°</w:t>
      </w:r>
      <w:r w:rsidR="0064025A">
        <w:rPr>
          <w:lang w:val="en-US"/>
        </w:rPr>
        <w:t>,</w:t>
      </w:r>
      <w:r w:rsidR="00D05121" w:rsidRPr="007D4626">
        <w:rPr>
          <w:lang w:val="en-US"/>
        </w:rPr>
        <w:t xml:space="preserve"> </w:t>
      </w:r>
      <w:r w:rsidR="0064025A">
        <w:rPr>
          <w:lang w:val="en-US"/>
        </w:rPr>
        <w:t xml:space="preserve">detects the scanner’s surroundings </w:t>
      </w:r>
      <w:r w:rsidR="00B949ED">
        <w:rPr>
          <w:lang w:val="en-US"/>
        </w:rPr>
        <w:t xml:space="preserve">in </w:t>
      </w:r>
      <w:r w:rsidR="0064025A">
        <w:rPr>
          <w:lang w:val="en-US"/>
        </w:rPr>
        <w:t>maximum detail</w:t>
      </w:r>
      <w:r w:rsidR="00D05121" w:rsidRPr="007D4626">
        <w:rPr>
          <w:lang w:val="en-US"/>
        </w:rPr>
        <w:t xml:space="preserve">. </w:t>
      </w:r>
      <w:r w:rsidR="0064025A">
        <w:rPr>
          <w:lang w:val="en-US"/>
        </w:rPr>
        <w:t>The new v</w:t>
      </w:r>
      <w:r w:rsidR="00375100" w:rsidRPr="007D4626">
        <w:rPr>
          <w:lang w:val="en-US"/>
        </w:rPr>
        <w:t xml:space="preserve">ersion </w:t>
      </w:r>
      <w:r w:rsidR="0064025A">
        <w:rPr>
          <w:lang w:val="en-US"/>
        </w:rPr>
        <w:t xml:space="preserve">of the </w:t>
      </w:r>
      <w:proofErr w:type="spellStart"/>
      <w:r w:rsidR="00952237" w:rsidRPr="007D4626">
        <w:rPr>
          <w:lang w:val="en-US"/>
        </w:rPr>
        <w:t>microScan3</w:t>
      </w:r>
      <w:proofErr w:type="spellEnd"/>
      <w:r w:rsidR="00B949ED">
        <w:rPr>
          <w:lang w:val="en-US"/>
        </w:rPr>
        <w:t>,</w:t>
      </w:r>
      <w:r w:rsidR="00952237" w:rsidRPr="007D4626">
        <w:rPr>
          <w:lang w:val="en-US"/>
        </w:rPr>
        <w:t xml:space="preserve"> </w:t>
      </w:r>
      <w:r w:rsidR="0064025A">
        <w:rPr>
          <w:lang w:val="en-US"/>
        </w:rPr>
        <w:t>with its enhanced safe range of up to nine meters</w:t>
      </w:r>
      <w:r w:rsidR="00B949ED">
        <w:rPr>
          <w:lang w:val="en-US"/>
        </w:rPr>
        <w:t>,</w:t>
      </w:r>
      <w:r w:rsidR="0064025A">
        <w:rPr>
          <w:lang w:val="en-US"/>
        </w:rPr>
        <w:t xml:space="preserve"> also improves productivity in mobile i</w:t>
      </w:r>
      <w:r w:rsidR="003D1026" w:rsidRPr="007D4626">
        <w:rPr>
          <w:lang w:val="en-US"/>
        </w:rPr>
        <w:t>ntralogisti</w:t>
      </w:r>
      <w:r w:rsidR="0064025A">
        <w:rPr>
          <w:lang w:val="en-US"/>
        </w:rPr>
        <w:t>cs because the vehicle now detects persons and obstacles even earlier</w:t>
      </w:r>
      <w:r w:rsidR="00175E50">
        <w:rPr>
          <w:lang w:val="en-US"/>
        </w:rPr>
        <w:t>,</w:t>
      </w:r>
      <w:r w:rsidR="0064025A">
        <w:rPr>
          <w:lang w:val="en-US"/>
        </w:rPr>
        <w:t xml:space="preserve"> and can thus be operated at higher speeds</w:t>
      </w:r>
      <w:r w:rsidR="003D1026" w:rsidRPr="007D4626">
        <w:rPr>
          <w:lang w:val="en-US"/>
        </w:rPr>
        <w:t xml:space="preserve">. </w:t>
      </w:r>
      <w:r w:rsidR="0064025A">
        <w:rPr>
          <w:lang w:val="en-US"/>
        </w:rPr>
        <w:t xml:space="preserve">Just one sensor can monitor an area of more than </w:t>
      </w:r>
      <w:r w:rsidR="00D05121" w:rsidRPr="007D4626">
        <w:rPr>
          <w:lang w:val="en-US"/>
        </w:rPr>
        <w:t>190 m²</w:t>
      </w:r>
      <w:r w:rsidR="0064025A">
        <w:rPr>
          <w:lang w:val="en-US"/>
        </w:rPr>
        <w:t>,</w:t>
      </w:r>
      <w:r w:rsidR="00D05121" w:rsidRPr="007D4626">
        <w:rPr>
          <w:lang w:val="en-US"/>
        </w:rPr>
        <w:t xml:space="preserve"> </w:t>
      </w:r>
      <w:r w:rsidR="0064025A">
        <w:rPr>
          <w:lang w:val="en-US"/>
        </w:rPr>
        <w:t>enough to protect, for example, palletizers</w:t>
      </w:r>
      <w:r w:rsidR="00D05121" w:rsidRPr="007D4626">
        <w:rPr>
          <w:lang w:val="en-US"/>
        </w:rPr>
        <w:t xml:space="preserve">, </w:t>
      </w:r>
      <w:r w:rsidR="0064025A">
        <w:rPr>
          <w:lang w:val="en-US"/>
        </w:rPr>
        <w:t>lifting equipment or stretch-wrapping machines</w:t>
      </w:r>
      <w:r w:rsidR="00D05121" w:rsidRPr="007D4626">
        <w:rPr>
          <w:lang w:val="en-US"/>
        </w:rPr>
        <w:t xml:space="preserve">. </w:t>
      </w:r>
      <w:r w:rsidR="0064025A">
        <w:rPr>
          <w:lang w:val="en-US"/>
        </w:rPr>
        <w:t xml:space="preserve">The scanning angle of the compact safety laser scanner is </w:t>
      </w:r>
      <w:r w:rsidR="00D05121" w:rsidRPr="007D4626">
        <w:rPr>
          <w:lang w:val="en-US"/>
        </w:rPr>
        <w:t xml:space="preserve">275° </w:t>
      </w:r>
      <w:r w:rsidR="00153905" w:rsidRPr="007D4626">
        <w:rPr>
          <w:lang w:val="en-US"/>
        </w:rPr>
        <w:t xml:space="preserve">– </w:t>
      </w:r>
      <w:r w:rsidR="0064025A">
        <w:rPr>
          <w:lang w:val="en-US"/>
        </w:rPr>
        <w:t xml:space="preserve">including a </w:t>
      </w:r>
      <w:r w:rsidR="00153905" w:rsidRPr="007D4626">
        <w:rPr>
          <w:lang w:val="en-US"/>
        </w:rPr>
        <w:t xml:space="preserve">5° </w:t>
      </w:r>
      <w:r w:rsidR="0064025A">
        <w:rPr>
          <w:lang w:val="en-US"/>
        </w:rPr>
        <w:t>alignment reserve</w:t>
      </w:r>
      <w:r w:rsidR="002F3AAC" w:rsidRPr="007D4626">
        <w:rPr>
          <w:lang w:val="en-US"/>
        </w:rPr>
        <w:t xml:space="preserve">. </w:t>
      </w:r>
      <w:r w:rsidR="00B949ED">
        <w:rPr>
          <w:lang w:val="en-US"/>
        </w:rPr>
        <w:t xml:space="preserve">Using </w:t>
      </w:r>
      <w:r w:rsidR="00746E9C">
        <w:rPr>
          <w:lang w:val="en-US"/>
        </w:rPr>
        <w:t>two scanners, corner-mounted diagonally opposite one another on a vehicle or machine, enables simultaneous and gap-free safeguarding of all four sides</w:t>
      </w:r>
      <w:r w:rsidR="003B28A2" w:rsidRPr="007D4626">
        <w:rPr>
          <w:lang w:val="en-US"/>
        </w:rPr>
        <w:t xml:space="preserve">. </w:t>
      </w:r>
      <w:r w:rsidR="00746E9C">
        <w:rPr>
          <w:lang w:val="en-US"/>
        </w:rPr>
        <w:t>As a result, no additional sensors are required for 360° monitoring, correspondingly redu</w:t>
      </w:r>
      <w:r w:rsidR="00175E50">
        <w:rPr>
          <w:lang w:val="en-US"/>
        </w:rPr>
        <w:t>c</w:t>
      </w:r>
      <w:r w:rsidR="00746E9C">
        <w:rPr>
          <w:lang w:val="en-US"/>
        </w:rPr>
        <w:t>in</w:t>
      </w:r>
      <w:r w:rsidR="00B949ED">
        <w:rPr>
          <w:lang w:val="en-US"/>
        </w:rPr>
        <w:t>g</w:t>
      </w:r>
      <w:r w:rsidR="00746E9C">
        <w:rPr>
          <w:lang w:val="en-US"/>
        </w:rPr>
        <w:t xml:space="preserve"> installation and integration costs and effort</w:t>
      </w:r>
      <w:r w:rsidR="003B28A2" w:rsidRPr="007D4626">
        <w:rPr>
          <w:lang w:val="en-US"/>
        </w:rPr>
        <w:t>.</w:t>
      </w:r>
      <w:r w:rsidR="00D05121" w:rsidRPr="007D4626">
        <w:rPr>
          <w:lang w:val="en-US"/>
        </w:rPr>
        <w:t xml:space="preserve"> </w:t>
      </w:r>
    </w:p>
    <w:p w14:paraId="73637859" w14:textId="1214032B" w:rsidR="00C74DC7" w:rsidRPr="007D4626" w:rsidRDefault="00746E9C" w:rsidP="00746E9C">
      <w:pPr>
        <w:pStyle w:val="Lead"/>
        <w:tabs>
          <w:tab w:val="left" w:pos="7305"/>
        </w:tabs>
        <w:rPr>
          <w:b w:val="0"/>
          <w:lang w:val="en-US"/>
        </w:rPr>
      </w:pPr>
      <w:r>
        <w:rPr>
          <w:b w:val="0"/>
          <w:lang w:val="en-US"/>
        </w:rPr>
        <w:t xml:space="preserve">The </w:t>
      </w:r>
      <w:proofErr w:type="spellStart"/>
      <w:r w:rsidR="003B28A2" w:rsidRPr="007D4626">
        <w:rPr>
          <w:b w:val="0"/>
          <w:lang w:val="en-US"/>
        </w:rPr>
        <w:t>safeHDDM</w:t>
      </w:r>
      <w:proofErr w:type="spellEnd"/>
      <w:r w:rsidR="003B28A2" w:rsidRPr="007D4626">
        <w:rPr>
          <w:rFonts w:cs="Arial"/>
          <w:b w:val="0"/>
          <w:lang w:val="en-US"/>
        </w:rPr>
        <w:t>™</w:t>
      </w:r>
      <w:r w:rsidR="003B28A2" w:rsidRPr="007D4626">
        <w:rPr>
          <w:b w:val="0"/>
          <w:lang w:val="en-US"/>
        </w:rPr>
        <w:t xml:space="preserve"> </w:t>
      </w:r>
      <w:r>
        <w:rPr>
          <w:b w:val="0"/>
          <w:lang w:val="en-US"/>
        </w:rPr>
        <w:t xml:space="preserve">evaluation technology of the </w:t>
      </w:r>
      <w:proofErr w:type="spellStart"/>
      <w:r w:rsidR="003B28A2" w:rsidRPr="007D4626">
        <w:rPr>
          <w:b w:val="0"/>
          <w:lang w:val="en-US"/>
        </w:rPr>
        <w:t>microScan3</w:t>
      </w:r>
      <w:proofErr w:type="spellEnd"/>
      <w:r w:rsidR="003B28A2" w:rsidRPr="007D4626">
        <w:rPr>
          <w:b w:val="0"/>
          <w:lang w:val="en-US"/>
        </w:rPr>
        <w:t xml:space="preserve"> </w:t>
      </w:r>
      <w:r>
        <w:rPr>
          <w:b w:val="0"/>
          <w:lang w:val="en-US"/>
        </w:rPr>
        <w:t>provides highly accurate measurement data for safety monitoring</w:t>
      </w:r>
      <w:r w:rsidR="003B28A2" w:rsidRPr="007D4626">
        <w:rPr>
          <w:b w:val="0"/>
          <w:lang w:val="en-US"/>
        </w:rPr>
        <w:t xml:space="preserve">, </w:t>
      </w:r>
      <w:r>
        <w:rPr>
          <w:b w:val="0"/>
          <w:lang w:val="en-US"/>
        </w:rPr>
        <w:t>localization and n</w:t>
      </w:r>
      <w:r w:rsidR="003B28A2" w:rsidRPr="007D4626">
        <w:rPr>
          <w:b w:val="0"/>
          <w:lang w:val="en-US"/>
        </w:rPr>
        <w:t>avigation</w:t>
      </w:r>
      <w:r w:rsidR="007264F1" w:rsidRPr="007D4626">
        <w:rPr>
          <w:b w:val="0"/>
          <w:lang w:val="en-US"/>
        </w:rPr>
        <w:t>.</w:t>
      </w:r>
      <w:r w:rsidR="00C74DC7" w:rsidRPr="007D4626">
        <w:rPr>
          <w:b w:val="0"/>
          <w:lang w:val="en-US"/>
        </w:rPr>
        <w:t xml:space="preserve"> </w:t>
      </w:r>
      <w:r>
        <w:rPr>
          <w:b w:val="0"/>
          <w:lang w:val="en-US"/>
        </w:rPr>
        <w:t xml:space="preserve">The high-resolution </w:t>
      </w:r>
      <w:r w:rsidR="00F50EBF" w:rsidRPr="007D4626">
        <w:rPr>
          <w:rFonts w:cs="Arial"/>
          <w:b w:val="0"/>
          <w:szCs w:val="20"/>
          <w:lang w:val="en-US"/>
        </w:rPr>
        <w:t xml:space="preserve">digital </w:t>
      </w:r>
      <w:r>
        <w:rPr>
          <w:rFonts w:cs="Arial"/>
          <w:b w:val="0"/>
          <w:szCs w:val="20"/>
          <w:lang w:val="en-US"/>
        </w:rPr>
        <w:t xml:space="preserve">process for safety-oriented time and distance measurement convinces </w:t>
      </w:r>
      <w:r>
        <w:rPr>
          <w:b w:val="0"/>
          <w:lang w:val="en-US"/>
        </w:rPr>
        <w:t>through its safe detection of even weakly reflective dark surfaces</w:t>
      </w:r>
      <w:r w:rsidR="00BB0D95" w:rsidRPr="007D4626">
        <w:rPr>
          <w:b w:val="0"/>
          <w:lang w:val="en-US"/>
        </w:rPr>
        <w:t xml:space="preserve">. </w:t>
      </w:r>
      <w:r>
        <w:rPr>
          <w:b w:val="0"/>
          <w:lang w:val="en-US"/>
        </w:rPr>
        <w:t>At the same time, it offers maximum immunity to ambient light, for example under high-frequency artificial hall illumination</w:t>
      </w:r>
      <w:r w:rsidR="00F50EBF" w:rsidRPr="007D4626">
        <w:rPr>
          <w:b w:val="0"/>
          <w:lang w:val="en-US"/>
        </w:rPr>
        <w:t xml:space="preserve">. </w:t>
      </w:r>
      <w:r>
        <w:rPr>
          <w:b w:val="0"/>
          <w:lang w:val="en-US"/>
        </w:rPr>
        <w:t>Particles in the air or on the front screen do not impair safe function</w:t>
      </w:r>
      <w:r w:rsidR="00B949ED">
        <w:rPr>
          <w:b w:val="0"/>
          <w:lang w:val="en-US"/>
        </w:rPr>
        <w:t>,</w:t>
      </w:r>
      <w:r>
        <w:rPr>
          <w:b w:val="0"/>
          <w:lang w:val="en-US"/>
        </w:rPr>
        <w:t xml:space="preserve"> </w:t>
      </w:r>
      <w:r w:rsidR="00F50EBF" w:rsidRPr="007D4626">
        <w:rPr>
          <w:b w:val="0"/>
          <w:lang w:val="en-US"/>
        </w:rPr>
        <w:t xml:space="preserve">so </w:t>
      </w:r>
      <w:r>
        <w:rPr>
          <w:b w:val="0"/>
          <w:lang w:val="en-US"/>
        </w:rPr>
        <w:t xml:space="preserve">that in addition to its protective function the </w:t>
      </w:r>
      <w:proofErr w:type="spellStart"/>
      <w:r w:rsidR="00F50EBF" w:rsidRPr="007D4626">
        <w:rPr>
          <w:b w:val="0"/>
          <w:lang w:val="en-US"/>
        </w:rPr>
        <w:t>microScan3</w:t>
      </w:r>
      <w:proofErr w:type="spellEnd"/>
      <w:r w:rsidR="00F50EBF" w:rsidRPr="007D4626">
        <w:rPr>
          <w:b w:val="0"/>
          <w:lang w:val="en-US"/>
        </w:rPr>
        <w:t xml:space="preserve"> </w:t>
      </w:r>
      <w:r>
        <w:rPr>
          <w:b w:val="0"/>
          <w:lang w:val="en-US"/>
        </w:rPr>
        <w:t>safety l</w:t>
      </w:r>
      <w:r w:rsidRPr="007D4626">
        <w:rPr>
          <w:b w:val="0"/>
          <w:lang w:val="en-US"/>
        </w:rPr>
        <w:t>aser</w:t>
      </w:r>
      <w:r>
        <w:rPr>
          <w:b w:val="0"/>
          <w:lang w:val="en-US"/>
        </w:rPr>
        <w:t xml:space="preserve"> </w:t>
      </w:r>
      <w:r w:rsidRPr="007D4626">
        <w:rPr>
          <w:b w:val="0"/>
          <w:lang w:val="en-US"/>
        </w:rPr>
        <w:t xml:space="preserve">scanner </w:t>
      </w:r>
      <w:r>
        <w:rPr>
          <w:b w:val="0"/>
          <w:lang w:val="en-US"/>
        </w:rPr>
        <w:t>also ensures maximum functional availability and productivity at all times</w:t>
      </w:r>
      <w:r w:rsidR="00F50EBF" w:rsidRPr="007D4626">
        <w:rPr>
          <w:b w:val="0"/>
          <w:lang w:val="en-US"/>
        </w:rPr>
        <w:t>.</w:t>
      </w:r>
    </w:p>
    <w:p w14:paraId="10E83BE3" w14:textId="5EA73C64" w:rsidR="00E03746" w:rsidRPr="007D4626" w:rsidRDefault="00153905" w:rsidP="00746E9C">
      <w:pPr>
        <w:pStyle w:val="Lead"/>
        <w:tabs>
          <w:tab w:val="left" w:pos="7305"/>
        </w:tabs>
        <w:rPr>
          <w:lang w:val="en-US"/>
        </w:rPr>
      </w:pPr>
      <w:r w:rsidRPr="007D4626">
        <w:rPr>
          <w:lang w:val="en-US"/>
        </w:rPr>
        <w:t xml:space="preserve">Intelligent </w:t>
      </w:r>
      <w:r w:rsidR="00746E9C">
        <w:rPr>
          <w:lang w:val="en-US"/>
        </w:rPr>
        <w:t>safety technology with integrated added value</w:t>
      </w:r>
    </w:p>
    <w:p w14:paraId="384E1BED" w14:textId="675ABAA5" w:rsidR="00B3695D" w:rsidRPr="007D4626" w:rsidRDefault="00746E9C" w:rsidP="00175E50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 w:rsidR="007264F1" w:rsidRPr="007D4626">
        <w:rPr>
          <w:lang w:val="en-US"/>
        </w:rPr>
        <w:t>microScan3</w:t>
      </w:r>
      <w:proofErr w:type="spellEnd"/>
      <w:r w:rsidR="007264F1" w:rsidRPr="007D4626">
        <w:rPr>
          <w:lang w:val="en-US"/>
        </w:rPr>
        <w:t xml:space="preserve"> </w:t>
      </w:r>
      <w:r>
        <w:rPr>
          <w:lang w:val="en-US"/>
        </w:rPr>
        <w:t xml:space="preserve">safety laser scanner offers up to eight </w:t>
      </w:r>
      <w:r w:rsidR="007264F1" w:rsidRPr="007D4626">
        <w:rPr>
          <w:lang w:val="en-US" w:eastAsia="de-DE"/>
        </w:rPr>
        <w:t>simultan</w:t>
      </w:r>
      <w:r>
        <w:rPr>
          <w:lang w:val="en-US" w:eastAsia="de-DE"/>
        </w:rPr>
        <w:t>eously monitored fields</w:t>
      </w:r>
      <w:r w:rsidR="00B949ED">
        <w:rPr>
          <w:lang w:val="en-US" w:eastAsia="de-DE"/>
        </w:rPr>
        <w:t>,</w:t>
      </w:r>
      <w:r>
        <w:rPr>
          <w:lang w:val="en-US" w:eastAsia="de-DE"/>
        </w:rPr>
        <w:t xml:space="preserve"> as well as up to </w:t>
      </w:r>
      <w:r w:rsidR="007264F1" w:rsidRPr="007D4626">
        <w:rPr>
          <w:lang w:val="en-US" w:eastAsia="de-DE"/>
        </w:rPr>
        <w:t>128 individu</w:t>
      </w:r>
      <w:r>
        <w:rPr>
          <w:lang w:val="en-US" w:eastAsia="de-DE"/>
        </w:rPr>
        <w:t>a</w:t>
      </w:r>
      <w:r w:rsidR="007264F1" w:rsidRPr="007D4626">
        <w:rPr>
          <w:lang w:val="en-US" w:eastAsia="de-DE"/>
        </w:rPr>
        <w:t>l</w:t>
      </w:r>
      <w:r>
        <w:rPr>
          <w:lang w:val="en-US" w:eastAsia="de-DE"/>
        </w:rPr>
        <w:t>ly</w:t>
      </w:r>
      <w:r w:rsidR="007264F1" w:rsidRPr="007D4626">
        <w:rPr>
          <w:lang w:val="en-US" w:eastAsia="de-DE"/>
        </w:rPr>
        <w:t xml:space="preserve"> </w:t>
      </w:r>
      <w:r>
        <w:rPr>
          <w:lang w:val="en-US" w:eastAsia="de-DE"/>
        </w:rPr>
        <w:t>c</w:t>
      </w:r>
      <w:r w:rsidR="007264F1" w:rsidRPr="007D4626">
        <w:rPr>
          <w:lang w:val="en-US" w:eastAsia="de-DE"/>
        </w:rPr>
        <w:t>onfigur</w:t>
      </w:r>
      <w:r>
        <w:rPr>
          <w:lang w:val="en-US" w:eastAsia="de-DE"/>
        </w:rPr>
        <w:t>able fields and monitored cases</w:t>
      </w:r>
      <w:r w:rsidR="007264F1" w:rsidRPr="007D4626">
        <w:rPr>
          <w:lang w:val="en-US" w:eastAsia="de-DE"/>
        </w:rPr>
        <w:t>.</w:t>
      </w:r>
      <w:r w:rsidR="007264F1" w:rsidRPr="007D4626">
        <w:rPr>
          <w:rFonts w:ascii="Helv" w:hAnsi="Helv" w:cs="Helv"/>
          <w:lang w:val="en-US" w:eastAsia="de-DE"/>
        </w:rPr>
        <w:t xml:space="preserve"> </w:t>
      </w:r>
      <w:r>
        <w:rPr>
          <w:rFonts w:ascii="Helv" w:hAnsi="Helv" w:cs="Helv"/>
          <w:lang w:val="en-US" w:eastAsia="de-DE"/>
        </w:rPr>
        <w:t xml:space="preserve">As a result, </w:t>
      </w:r>
      <w:r w:rsidR="00A76E7D">
        <w:rPr>
          <w:rFonts w:ascii="Helv" w:hAnsi="Helv" w:cs="Helv"/>
          <w:lang w:val="en-US" w:eastAsia="de-DE"/>
        </w:rPr>
        <w:t xml:space="preserve">a large number of </w:t>
      </w:r>
      <w:r>
        <w:rPr>
          <w:rFonts w:ascii="Helv" w:hAnsi="Helv" w:cs="Helv"/>
          <w:lang w:val="en-US" w:eastAsia="de-DE"/>
        </w:rPr>
        <w:t xml:space="preserve">highly varied operational scenarios </w:t>
      </w:r>
      <w:r w:rsidR="007264F1" w:rsidRPr="007D4626">
        <w:rPr>
          <w:lang w:val="en-US"/>
        </w:rPr>
        <w:t xml:space="preserve">in </w:t>
      </w:r>
      <w:r w:rsidR="00A76E7D">
        <w:rPr>
          <w:lang w:val="en-US"/>
        </w:rPr>
        <w:t>stationary and mobile intralogistics can be covered</w:t>
      </w:r>
      <w:r w:rsidR="007264F1" w:rsidRPr="007D4626">
        <w:rPr>
          <w:lang w:val="en-US"/>
        </w:rPr>
        <w:t xml:space="preserve">. </w:t>
      </w:r>
      <w:r w:rsidR="00175E50">
        <w:rPr>
          <w:lang w:val="en-US"/>
        </w:rPr>
        <w:t xml:space="preserve">With </w:t>
      </w:r>
      <w:r w:rsidR="00B500E2" w:rsidRPr="007D4626">
        <w:rPr>
          <w:lang w:val="en-US"/>
        </w:rPr>
        <w:t>E</w:t>
      </w:r>
      <w:r w:rsidR="00207CC3" w:rsidRPr="007D4626">
        <w:rPr>
          <w:lang w:val="en-US"/>
        </w:rPr>
        <w:t>thernet-bas</w:t>
      </w:r>
      <w:r w:rsidR="00A76E7D">
        <w:rPr>
          <w:lang w:val="en-US"/>
        </w:rPr>
        <w:t xml:space="preserve">ed transmission of measurement data with a range of up to </w:t>
      </w:r>
      <w:r w:rsidR="000511A2" w:rsidRPr="007D4626">
        <w:rPr>
          <w:lang w:val="en-US"/>
        </w:rPr>
        <w:t xml:space="preserve">64 </w:t>
      </w:r>
      <w:r w:rsidR="00A76E7D">
        <w:rPr>
          <w:lang w:val="en-US"/>
        </w:rPr>
        <w:t>m</w:t>
      </w:r>
      <w:r w:rsidR="000511A2" w:rsidRPr="007D4626">
        <w:rPr>
          <w:lang w:val="en-US"/>
        </w:rPr>
        <w:t>eter</w:t>
      </w:r>
      <w:r w:rsidR="00A76E7D">
        <w:rPr>
          <w:lang w:val="en-US"/>
        </w:rPr>
        <w:t>s,</w:t>
      </w:r>
      <w:r w:rsidR="00207CC3" w:rsidRPr="007D4626">
        <w:rPr>
          <w:lang w:val="en-US"/>
        </w:rPr>
        <w:t xml:space="preserve"> </w:t>
      </w:r>
      <w:r w:rsidR="00A76E7D">
        <w:rPr>
          <w:lang w:val="en-US"/>
        </w:rPr>
        <w:t>the safety l</w:t>
      </w:r>
      <w:r w:rsidR="00207CC3" w:rsidRPr="007D4626">
        <w:rPr>
          <w:lang w:val="en-US"/>
        </w:rPr>
        <w:t>aser</w:t>
      </w:r>
      <w:r w:rsidR="00A76E7D">
        <w:rPr>
          <w:lang w:val="en-US"/>
        </w:rPr>
        <w:t xml:space="preserve"> </w:t>
      </w:r>
      <w:r w:rsidR="00207CC3" w:rsidRPr="007D4626">
        <w:rPr>
          <w:lang w:val="en-US"/>
        </w:rPr>
        <w:t xml:space="preserve">scanner </w:t>
      </w:r>
      <w:r w:rsidR="00A76E7D">
        <w:rPr>
          <w:lang w:val="en-US"/>
        </w:rPr>
        <w:t>can exploit the data for localization and n</w:t>
      </w:r>
      <w:r w:rsidR="007264F1" w:rsidRPr="007D4626">
        <w:rPr>
          <w:lang w:val="en-US"/>
        </w:rPr>
        <w:t>avigation</w:t>
      </w:r>
      <w:r w:rsidR="00B500E2" w:rsidRPr="007D4626">
        <w:rPr>
          <w:lang w:val="en-US"/>
        </w:rPr>
        <w:t xml:space="preserve">. </w:t>
      </w:r>
      <w:r w:rsidR="00A76E7D">
        <w:rPr>
          <w:lang w:val="en-US"/>
        </w:rPr>
        <w:t>This provides additional economic efficiency and future-proofing</w:t>
      </w:r>
      <w:r w:rsidR="007264F1" w:rsidRPr="007D4626">
        <w:rPr>
          <w:lang w:val="en-US"/>
        </w:rPr>
        <w:t xml:space="preserve">. </w:t>
      </w:r>
      <w:r w:rsidR="00A76E7D">
        <w:rPr>
          <w:lang w:val="en-US"/>
        </w:rPr>
        <w:t xml:space="preserve">Vehicle producers only require one additional component </w:t>
      </w:r>
      <w:r w:rsidR="00B3695D" w:rsidRPr="007D4626">
        <w:rPr>
          <w:lang w:val="en-US"/>
        </w:rPr>
        <w:t xml:space="preserve">– </w:t>
      </w:r>
      <w:r w:rsidR="00A76E7D">
        <w:rPr>
          <w:lang w:val="en-US"/>
        </w:rPr>
        <w:t xml:space="preserve">the </w:t>
      </w:r>
      <w:proofErr w:type="spellStart"/>
      <w:r w:rsidR="00B3695D" w:rsidRPr="007D4626">
        <w:rPr>
          <w:lang w:val="en-US"/>
        </w:rPr>
        <w:t>microScan3</w:t>
      </w:r>
      <w:proofErr w:type="spellEnd"/>
      <w:r w:rsidR="00B3695D" w:rsidRPr="007D4626">
        <w:rPr>
          <w:lang w:val="en-US"/>
        </w:rPr>
        <w:t xml:space="preserve"> – f</w:t>
      </w:r>
      <w:r w:rsidR="00A76E7D">
        <w:rPr>
          <w:lang w:val="en-US"/>
        </w:rPr>
        <w:t>o</w:t>
      </w:r>
      <w:r w:rsidR="00B3695D" w:rsidRPr="007D4626">
        <w:rPr>
          <w:lang w:val="en-US"/>
        </w:rPr>
        <w:t xml:space="preserve">r all </w:t>
      </w:r>
      <w:r w:rsidR="00A76E7D">
        <w:rPr>
          <w:lang w:val="en-US"/>
        </w:rPr>
        <w:t>three tasks</w:t>
      </w:r>
      <w:r w:rsidR="00B3695D" w:rsidRPr="007D4626">
        <w:rPr>
          <w:lang w:val="en-US"/>
        </w:rPr>
        <w:t xml:space="preserve">. </w:t>
      </w:r>
      <w:r w:rsidR="00A76E7D">
        <w:rPr>
          <w:lang w:val="en-US"/>
        </w:rPr>
        <w:t>This saves space on the vehicle and reduces installation, integration and programming costs and effort</w:t>
      </w:r>
      <w:r w:rsidR="00B3695D" w:rsidRPr="007D4626">
        <w:rPr>
          <w:lang w:val="en-US"/>
        </w:rPr>
        <w:t xml:space="preserve">. </w:t>
      </w:r>
      <w:r w:rsidR="00A76E7D">
        <w:rPr>
          <w:lang w:val="en-US"/>
        </w:rPr>
        <w:t xml:space="preserve">Experts see </w:t>
      </w:r>
      <w:r w:rsidR="00175E50">
        <w:rPr>
          <w:lang w:val="en-US"/>
        </w:rPr>
        <w:t xml:space="preserve">substantial </w:t>
      </w:r>
      <w:r w:rsidR="00A76E7D">
        <w:rPr>
          <w:lang w:val="en-US"/>
        </w:rPr>
        <w:t xml:space="preserve">future potential </w:t>
      </w:r>
      <w:r w:rsidR="00B3695D" w:rsidRPr="007D4626">
        <w:rPr>
          <w:lang w:val="en-US"/>
        </w:rPr>
        <w:t xml:space="preserve">in </w:t>
      </w:r>
      <w:r w:rsidR="00175E50">
        <w:rPr>
          <w:lang w:val="en-US"/>
        </w:rPr>
        <w:t xml:space="preserve">contour-based </w:t>
      </w:r>
      <w:r w:rsidR="00A76E7D">
        <w:rPr>
          <w:lang w:val="en-US"/>
        </w:rPr>
        <w:t xml:space="preserve">localization, in particular, as enabled by the reliable measurement data provided by the </w:t>
      </w:r>
      <w:proofErr w:type="spellStart"/>
      <w:r w:rsidR="00B3695D" w:rsidRPr="007D4626">
        <w:rPr>
          <w:rFonts w:ascii="Helv" w:hAnsi="Helv" w:cs="Helv"/>
          <w:lang w:val="en-US" w:eastAsia="de-DE"/>
        </w:rPr>
        <w:t>microScan3</w:t>
      </w:r>
      <w:proofErr w:type="spellEnd"/>
      <w:r w:rsidR="00A76E7D">
        <w:rPr>
          <w:rFonts w:ascii="Helv" w:hAnsi="Helv" w:cs="Helv"/>
          <w:lang w:val="en-US" w:eastAsia="de-DE"/>
        </w:rPr>
        <w:t xml:space="preserve"> </w:t>
      </w:r>
      <w:r w:rsidR="00B3695D" w:rsidRPr="007D4626">
        <w:rPr>
          <w:lang w:val="en-US" w:eastAsia="de-DE"/>
        </w:rPr>
        <w:t xml:space="preserve">– </w:t>
      </w:r>
      <w:r w:rsidR="00A76E7D">
        <w:rPr>
          <w:lang w:val="en-US" w:eastAsia="de-DE"/>
        </w:rPr>
        <w:t>because it uses existing natural contours in the surroundings</w:t>
      </w:r>
      <w:r w:rsidR="00153905" w:rsidRPr="007D4626">
        <w:rPr>
          <w:lang w:val="en-US"/>
        </w:rPr>
        <w:t xml:space="preserve">. </w:t>
      </w:r>
      <w:r w:rsidR="00A76E7D">
        <w:rPr>
          <w:lang w:val="en-US"/>
        </w:rPr>
        <w:t>So no supplementary track guidance system on the floor is necessary</w:t>
      </w:r>
      <w:r w:rsidR="00153905" w:rsidRPr="007D4626">
        <w:rPr>
          <w:lang w:val="en-US"/>
        </w:rPr>
        <w:t xml:space="preserve">. </w:t>
      </w:r>
      <w:r w:rsidR="00A76E7D">
        <w:rPr>
          <w:lang w:val="en-US"/>
        </w:rPr>
        <w:t>This drastically reduces integration work in both new plants or on retrofitting</w:t>
      </w:r>
      <w:r w:rsidR="00B3695D" w:rsidRPr="007D4626">
        <w:rPr>
          <w:lang w:val="en-US"/>
        </w:rPr>
        <w:t xml:space="preserve">. </w:t>
      </w:r>
      <w:r w:rsidR="00A76E7D">
        <w:rPr>
          <w:lang w:val="en-US"/>
        </w:rPr>
        <w:t xml:space="preserve">The </w:t>
      </w:r>
      <w:proofErr w:type="spellStart"/>
      <w:r w:rsidR="00B3695D" w:rsidRPr="007D4626">
        <w:rPr>
          <w:lang w:val="en-US"/>
        </w:rPr>
        <w:t>microScan3</w:t>
      </w:r>
      <w:proofErr w:type="spellEnd"/>
      <w:r w:rsidR="00B3695D" w:rsidRPr="007D4626">
        <w:rPr>
          <w:lang w:val="en-US"/>
        </w:rPr>
        <w:t xml:space="preserve"> </w:t>
      </w:r>
      <w:r w:rsidR="00A76E7D">
        <w:rPr>
          <w:lang w:val="en-US"/>
        </w:rPr>
        <w:t xml:space="preserve">is therefore </w:t>
      </w:r>
      <w:r w:rsidR="002F3AAC" w:rsidRPr="007D4626">
        <w:rPr>
          <w:lang w:val="en-US"/>
        </w:rPr>
        <w:t xml:space="preserve">– </w:t>
      </w:r>
      <w:r w:rsidR="00A76E7D">
        <w:rPr>
          <w:lang w:val="en-US"/>
        </w:rPr>
        <w:t xml:space="preserve">beyond its safety performance </w:t>
      </w:r>
      <w:r w:rsidR="002F3AAC" w:rsidRPr="007D4626">
        <w:rPr>
          <w:lang w:val="en-US"/>
        </w:rPr>
        <w:t>–</w:t>
      </w:r>
      <w:r w:rsidR="00B3695D" w:rsidRPr="007D4626">
        <w:rPr>
          <w:lang w:val="en-US"/>
        </w:rPr>
        <w:t xml:space="preserve"> </w:t>
      </w:r>
      <w:r w:rsidR="00A76E7D">
        <w:rPr>
          <w:lang w:val="en-US"/>
        </w:rPr>
        <w:t xml:space="preserve">also a future-proof investment when considering the </w:t>
      </w:r>
      <w:r w:rsidR="00C83CA7" w:rsidRPr="007D4626">
        <w:rPr>
          <w:lang w:val="en-US"/>
        </w:rPr>
        <w:t>autonom</w:t>
      </w:r>
      <w:r w:rsidR="00A76E7D">
        <w:rPr>
          <w:lang w:val="en-US"/>
        </w:rPr>
        <w:t>ous control of vehicl</w:t>
      </w:r>
      <w:r w:rsidR="00B949ED">
        <w:rPr>
          <w:lang w:val="en-US"/>
        </w:rPr>
        <w:t>e</w:t>
      </w:r>
      <w:r w:rsidR="00A76E7D">
        <w:rPr>
          <w:lang w:val="en-US"/>
        </w:rPr>
        <w:t xml:space="preserve">s and the implementation of </w:t>
      </w:r>
      <w:r w:rsidR="00284FA6" w:rsidRPr="007D4626">
        <w:rPr>
          <w:lang w:val="en-US"/>
        </w:rPr>
        <w:t xml:space="preserve">smart </w:t>
      </w:r>
      <w:r w:rsidR="00A76E7D">
        <w:rPr>
          <w:lang w:val="en-US"/>
        </w:rPr>
        <w:t>i</w:t>
      </w:r>
      <w:r w:rsidR="00284FA6" w:rsidRPr="007D4626">
        <w:rPr>
          <w:lang w:val="en-US"/>
        </w:rPr>
        <w:t>ntralogisti</w:t>
      </w:r>
      <w:r w:rsidR="00A76E7D">
        <w:rPr>
          <w:lang w:val="en-US"/>
        </w:rPr>
        <w:t xml:space="preserve">cs </w:t>
      </w:r>
      <w:r w:rsidR="00284FA6" w:rsidRPr="007D4626">
        <w:rPr>
          <w:lang w:val="en-US"/>
        </w:rPr>
        <w:t>f</w:t>
      </w:r>
      <w:r w:rsidR="00A76E7D">
        <w:rPr>
          <w:lang w:val="en-US"/>
        </w:rPr>
        <w:t>o</w:t>
      </w:r>
      <w:r w:rsidR="00284FA6" w:rsidRPr="007D4626">
        <w:rPr>
          <w:lang w:val="en-US"/>
        </w:rPr>
        <w:t>r Industr</w:t>
      </w:r>
      <w:r w:rsidR="00A76E7D">
        <w:rPr>
          <w:lang w:val="en-US"/>
        </w:rPr>
        <w:t>y</w:t>
      </w:r>
      <w:r w:rsidR="00284FA6" w:rsidRPr="007D4626">
        <w:rPr>
          <w:lang w:val="en-US"/>
        </w:rPr>
        <w:t xml:space="preserve"> 4.0</w:t>
      </w:r>
      <w:r w:rsidR="00C83CA7" w:rsidRPr="007D4626">
        <w:rPr>
          <w:lang w:val="en-US"/>
        </w:rPr>
        <w:t>.</w:t>
      </w:r>
    </w:p>
    <w:p w14:paraId="2792303C" w14:textId="77777777" w:rsidR="002F3AAC" w:rsidRPr="007D4626" w:rsidRDefault="002F3AAC" w:rsidP="002F3AAC">
      <w:pPr>
        <w:rPr>
          <w:szCs w:val="28"/>
          <w:lang w:val="en-US"/>
        </w:rPr>
      </w:pPr>
    </w:p>
    <w:p w14:paraId="2E513F2C" w14:textId="55F38CC3" w:rsidR="00657801" w:rsidRPr="007D4626" w:rsidRDefault="00A76E7D" w:rsidP="00A76E7D">
      <w:pPr>
        <w:pStyle w:val="Lead"/>
        <w:tabs>
          <w:tab w:val="left" w:pos="7305"/>
        </w:tabs>
        <w:rPr>
          <w:lang w:val="en-US"/>
        </w:rPr>
      </w:pPr>
      <w:r>
        <w:rPr>
          <w:lang w:val="en-US"/>
        </w:rPr>
        <w:lastRenderedPageBreak/>
        <w:t>C</w:t>
      </w:r>
      <w:r w:rsidR="00657801" w:rsidRPr="007D4626">
        <w:rPr>
          <w:lang w:val="en-US"/>
        </w:rPr>
        <w:t xml:space="preserve">entral </w:t>
      </w:r>
      <w:r>
        <w:rPr>
          <w:lang w:val="en-US"/>
        </w:rPr>
        <w:t>c</w:t>
      </w:r>
      <w:r w:rsidR="00657801" w:rsidRPr="007D4626">
        <w:rPr>
          <w:lang w:val="en-US"/>
        </w:rPr>
        <w:t xml:space="preserve">omponent </w:t>
      </w:r>
      <w:r>
        <w:rPr>
          <w:lang w:val="en-US"/>
        </w:rPr>
        <w:t xml:space="preserve">of the </w:t>
      </w:r>
      <w:r w:rsidR="00657801" w:rsidRPr="007D4626">
        <w:rPr>
          <w:lang w:val="en-US"/>
        </w:rPr>
        <w:t xml:space="preserve">intelligent Safe </w:t>
      </w:r>
      <w:proofErr w:type="spellStart"/>
      <w:r w:rsidR="00657801" w:rsidRPr="007D4626">
        <w:rPr>
          <w:lang w:val="en-US"/>
        </w:rPr>
        <w:t>EFI</w:t>
      </w:r>
      <w:proofErr w:type="spellEnd"/>
      <w:r w:rsidR="00657801" w:rsidRPr="007D4626">
        <w:rPr>
          <w:lang w:val="en-US"/>
        </w:rPr>
        <w:t xml:space="preserve">-pro </w:t>
      </w:r>
      <w:r>
        <w:rPr>
          <w:lang w:val="en-US"/>
        </w:rPr>
        <w:t>s</w:t>
      </w:r>
      <w:r w:rsidR="00657801" w:rsidRPr="007D4626">
        <w:rPr>
          <w:lang w:val="en-US"/>
        </w:rPr>
        <w:t>ystem</w:t>
      </w:r>
    </w:p>
    <w:p w14:paraId="7DF1387F" w14:textId="627374A3" w:rsidR="007264F1" w:rsidRPr="007D4626" w:rsidRDefault="00A76E7D" w:rsidP="00175E50">
      <w:pPr>
        <w:spacing w:after="240"/>
        <w:rPr>
          <w:rFonts w:ascii="Helv" w:hAnsi="Helv" w:cs="Helv"/>
          <w:szCs w:val="20"/>
          <w:lang w:val="en-US" w:eastAsia="de-DE"/>
        </w:rPr>
      </w:pPr>
      <w:r>
        <w:rPr>
          <w:rFonts w:ascii="Helv" w:hAnsi="Helv" w:cs="Helv"/>
          <w:szCs w:val="20"/>
          <w:lang w:val="en-US" w:eastAsia="de-DE"/>
        </w:rPr>
        <w:t xml:space="preserve">The </w:t>
      </w:r>
      <w:proofErr w:type="spellStart"/>
      <w:r>
        <w:rPr>
          <w:rFonts w:ascii="Helv" w:hAnsi="Helv" w:cs="Helv"/>
          <w:szCs w:val="20"/>
          <w:lang w:val="en-US" w:eastAsia="de-DE"/>
        </w:rPr>
        <w:t>EFI</w:t>
      </w:r>
      <w:proofErr w:type="spellEnd"/>
      <w:r>
        <w:rPr>
          <w:rFonts w:ascii="Helv" w:hAnsi="Helv" w:cs="Helv"/>
          <w:szCs w:val="20"/>
          <w:lang w:val="en-US" w:eastAsia="de-DE"/>
        </w:rPr>
        <w:t xml:space="preserve">-pro version of the </w:t>
      </w:r>
      <w:proofErr w:type="spellStart"/>
      <w:r w:rsidR="00657801" w:rsidRPr="007D4626">
        <w:rPr>
          <w:rFonts w:ascii="Helv" w:hAnsi="Helv" w:cs="Helv"/>
          <w:szCs w:val="20"/>
          <w:lang w:val="en-US" w:eastAsia="de-DE"/>
        </w:rPr>
        <w:t>microScan3</w:t>
      </w:r>
      <w:proofErr w:type="spellEnd"/>
      <w:r w:rsidR="00657801" w:rsidRPr="007D4626">
        <w:rPr>
          <w:rFonts w:ascii="Helv" w:hAnsi="Helv" w:cs="Helv"/>
          <w:szCs w:val="20"/>
          <w:lang w:val="en-US" w:eastAsia="de-DE"/>
        </w:rPr>
        <w:t xml:space="preserve"> </w:t>
      </w:r>
      <w:r>
        <w:rPr>
          <w:rFonts w:ascii="Helv" w:hAnsi="Helv" w:cs="Helv"/>
          <w:szCs w:val="20"/>
          <w:lang w:val="en-US" w:eastAsia="de-DE"/>
        </w:rPr>
        <w:t xml:space="preserve">is the central sensoric component of SICK’s </w:t>
      </w:r>
      <w:r w:rsidR="00657801" w:rsidRPr="007D4626">
        <w:rPr>
          <w:rFonts w:ascii="Helv" w:hAnsi="Helv" w:cs="Helv"/>
          <w:szCs w:val="20"/>
          <w:lang w:val="en-US" w:eastAsia="de-DE"/>
        </w:rPr>
        <w:t xml:space="preserve">intelligent </w:t>
      </w:r>
      <w:r w:rsidR="00175E50">
        <w:rPr>
          <w:rFonts w:ascii="Helv" w:hAnsi="Helv" w:cs="Helv"/>
          <w:szCs w:val="20"/>
          <w:lang w:val="en-US" w:eastAsia="de-DE"/>
        </w:rPr>
        <w:t>S</w:t>
      </w:r>
      <w:r>
        <w:rPr>
          <w:rFonts w:ascii="Helv" w:hAnsi="Helv" w:cs="Helv"/>
          <w:szCs w:val="20"/>
          <w:lang w:val="en-US" w:eastAsia="de-DE"/>
        </w:rPr>
        <w:t xml:space="preserve">afe </w:t>
      </w:r>
      <w:proofErr w:type="spellStart"/>
      <w:r w:rsidR="00657801" w:rsidRPr="007D4626">
        <w:rPr>
          <w:rFonts w:ascii="Helv" w:hAnsi="Helv" w:cs="Helv"/>
          <w:szCs w:val="20"/>
          <w:lang w:val="en-US" w:eastAsia="de-DE"/>
        </w:rPr>
        <w:t>EFI</w:t>
      </w:r>
      <w:proofErr w:type="spellEnd"/>
      <w:r w:rsidR="00657801" w:rsidRPr="007D4626">
        <w:rPr>
          <w:rFonts w:ascii="Helv" w:hAnsi="Helv" w:cs="Helv"/>
          <w:szCs w:val="20"/>
          <w:lang w:val="en-US" w:eastAsia="de-DE"/>
        </w:rPr>
        <w:t xml:space="preserve">-pro </w:t>
      </w:r>
      <w:r>
        <w:rPr>
          <w:rFonts w:ascii="Helv" w:hAnsi="Helv" w:cs="Helv"/>
          <w:szCs w:val="20"/>
          <w:lang w:val="en-US" w:eastAsia="de-DE"/>
        </w:rPr>
        <w:t>s</w:t>
      </w:r>
      <w:r w:rsidR="00657801" w:rsidRPr="007D4626">
        <w:rPr>
          <w:rFonts w:ascii="Helv" w:hAnsi="Helv" w:cs="Helv"/>
          <w:szCs w:val="20"/>
          <w:lang w:val="en-US" w:eastAsia="de-DE"/>
        </w:rPr>
        <w:t>ystem</w:t>
      </w:r>
      <w:r w:rsidR="00C22804" w:rsidRPr="007D4626">
        <w:rPr>
          <w:rFonts w:ascii="Helv" w:hAnsi="Helv" w:cs="Helv"/>
          <w:szCs w:val="20"/>
          <w:lang w:val="en-US" w:eastAsia="de-DE"/>
        </w:rPr>
        <w:t>s</w:t>
      </w:r>
      <w:r w:rsidR="00C83CA7" w:rsidRPr="007D4626">
        <w:rPr>
          <w:rFonts w:ascii="Helv" w:hAnsi="Helv" w:cs="Helv"/>
          <w:szCs w:val="20"/>
          <w:lang w:val="en-US" w:eastAsia="de-DE"/>
        </w:rPr>
        <w:t>.</w:t>
      </w:r>
      <w:r w:rsidR="00BB6837" w:rsidRPr="007D4626">
        <w:rPr>
          <w:rFonts w:ascii="Helv" w:hAnsi="Helv" w:cs="Helv"/>
          <w:szCs w:val="20"/>
          <w:lang w:val="en-US" w:eastAsia="de-DE"/>
        </w:rPr>
        <w:t xml:space="preserve"> </w:t>
      </w:r>
      <w:r>
        <w:rPr>
          <w:rFonts w:ascii="Helv" w:hAnsi="Helv" w:cs="Helv"/>
          <w:szCs w:val="20"/>
          <w:lang w:val="en-US" w:eastAsia="de-DE"/>
        </w:rPr>
        <w:t xml:space="preserve">The safety system for </w:t>
      </w:r>
      <w:r w:rsidR="00B71A8B">
        <w:rPr>
          <w:rFonts w:ascii="Helv" w:hAnsi="Helv" w:cs="Helv"/>
          <w:szCs w:val="20"/>
          <w:lang w:val="en-US" w:eastAsia="de-DE"/>
        </w:rPr>
        <w:t>automated guided vehicles</w:t>
      </w:r>
      <w:r w:rsidR="00B949ED">
        <w:rPr>
          <w:rFonts w:ascii="Helv" w:hAnsi="Helv" w:cs="Helv"/>
          <w:szCs w:val="20"/>
          <w:lang w:val="en-US" w:eastAsia="de-DE"/>
        </w:rPr>
        <w:t xml:space="preserve"> </w:t>
      </w:r>
      <w:r w:rsidR="00B71A8B">
        <w:rPr>
          <w:rFonts w:ascii="Helv" w:hAnsi="Helv" w:cs="Helv"/>
          <w:szCs w:val="20"/>
          <w:lang w:val="en-US" w:eastAsia="de-DE"/>
        </w:rPr>
        <w:t>a</w:t>
      </w:r>
      <w:r w:rsidR="00C83CA7" w:rsidRPr="007D4626">
        <w:rPr>
          <w:lang w:val="en-US"/>
        </w:rPr>
        <w:t xml:space="preserve">nd </w:t>
      </w:r>
      <w:r w:rsidR="00B71A8B">
        <w:rPr>
          <w:lang w:val="en-US"/>
        </w:rPr>
        <w:t>c</w:t>
      </w:r>
      <w:r w:rsidR="00C83CA7" w:rsidRPr="007D4626">
        <w:rPr>
          <w:lang w:val="en-US"/>
        </w:rPr>
        <w:t>ollabor</w:t>
      </w:r>
      <w:r w:rsidR="00B71A8B">
        <w:rPr>
          <w:lang w:val="en-US"/>
        </w:rPr>
        <w:t>ating robots combines safe s</w:t>
      </w:r>
      <w:r w:rsidR="00BB6837" w:rsidRPr="007D4626">
        <w:rPr>
          <w:lang w:val="en-US"/>
        </w:rPr>
        <w:t xml:space="preserve">ensor </w:t>
      </w:r>
      <w:r w:rsidR="00B71A8B">
        <w:rPr>
          <w:lang w:val="en-US"/>
        </w:rPr>
        <w:t>a</w:t>
      </w:r>
      <w:r w:rsidR="00BB6837" w:rsidRPr="007D4626">
        <w:rPr>
          <w:lang w:val="en-US"/>
        </w:rPr>
        <w:t xml:space="preserve">nd </w:t>
      </w:r>
      <w:r w:rsidR="00B71A8B">
        <w:rPr>
          <w:lang w:val="en-US"/>
        </w:rPr>
        <w:t xml:space="preserve">control technology with open </w:t>
      </w:r>
      <w:r w:rsidR="00BB6837" w:rsidRPr="007D4626">
        <w:rPr>
          <w:lang w:val="en-US"/>
        </w:rPr>
        <w:t>Ethernet</w:t>
      </w:r>
      <w:r w:rsidR="00B71A8B">
        <w:rPr>
          <w:lang w:val="en-US"/>
        </w:rPr>
        <w:t xml:space="preserve"> network technology</w:t>
      </w:r>
      <w:r w:rsidR="00BB6837" w:rsidRPr="007D4626">
        <w:rPr>
          <w:lang w:val="en-US"/>
        </w:rPr>
        <w:t xml:space="preserve">. </w:t>
      </w:r>
      <w:r w:rsidR="00B71A8B">
        <w:rPr>
          <w:lang w:val="en-US"/>
        </w:rPr>
        <w:t xml:space="preserve">This enables the implementation of application-specific safety concepts for </w:t>
      </w:r>
      <w:r w:rsidR="00C83CA7" w:rsidRPr="007D4626">
        <w:rPr>
          <w:lang w:val="en-US"/>
        </w:rPr>
        <w:t xml:space="preserve">mobile </w:t>
      </w:r>
      <w:r w:rsidR="00B71A8B">
        <w:rPr>
          <w:lang w:val="en-US"/>
        </w:rPr>
        <w:t>i</w:t>
      </w:r>
      <w:r w:rsidR="00C83CA7" w:rsidRPr="007D4626">
        <w:rPr>
          <w:lang w:val="en-US"/>
        </w:rPr>
        <w:t>ntralogisti</w:t>
      </w:r>
      <w:r w:rsidR="00B71A8B">
        <w:rPr>
          <w:lang w:val="en-US"/>
        </w:rPr>
        <w:t>cs, whilst improving their efficiency and productivity</w:t>
      </w:r>
      <w:r w:rsidR="00BB6837" w:rsidRPr="007D4626">
        <w:rPr>
          <w:lang w:val="en-US"/>
        </w:rPr>
        <w:t xml:space="preserve">. </w:t>
      </w:r>
      <w:r w:rsidR="00B71A8B">
        <w:rPr>
          <w:lang w:val="en-US"/>
        </w:rPr>
        <w:t xml:space="preserve">Up to six </w:t>
      </w:r>
      <w:proofErr w:type="gramStart"/>
      <w:r w:rsidR="00B71A8B">
        <w:rPr>
          <w:lang w:val="en-US"/>
        </w:rPr>
        <w:t>safety</w:t>
      </w:r>
      <w:proofErr w:type="gramEnd"/>
      <w:r w:rsidR="00B71A8B">
        <w:rPr>
          <w:lang w:val="en-US"/>
        </w:rPr>
        <w:t xml:space="preserve"> laser scanners can be networked i</w:t>
      </w:r>
      <w:r w:rsidR="00BB6837" w:rsidRPr="007D4626">
        <w:rPr>
          <w:lang w:val="en-US"/>
        </w:rPr>
        <w:t xml:space="preserve">n </w:t>
      </w:r>
      <w:r w:rsidR="00B71A8B">
        <w:rPr>
          <w:lang w:val="en-US"/>
        </w:rPr>
        <w:t xml:space="preserve">a </w:t>
      </w:r>
      <w:r w:rsidR="00175E50">
        <w:rPr>
          <w:lang w:val="en-US"/>
        </w:rPr>
        <w:t>S</w:t>
      </w:r>
      <w:r w:rsidR="00B71A8B">
        <w:rPr>
          <w:lang w:val="en-US"/>
        </w:rPr>
        <w:t xml:space="preserve">afe </w:t>
      </w:r>
      <w:proofErr w:type="spellStart"/>
      <w:r w:rsidR="00BB6837" w:rsidRPr="007D4626">
        <w:rPr>
          <w:lang w:val="en-US"/>
        </w:rPr>
        <w:t>EFI</w:t>
      </w:r>
      <w:proofErr w:type="spellEnd"/>
      <w:r w:rsidR="00BB6837" w:rsidRPr="007D4626">
        <w:rPr>
          <w:lang w:val="en-US"/>
        </w:rPr>
        <w:t xml:space="preserve">-pro </w:t>
      </w:r>
      <w:r w:rsidR="00B71A8B">
        <w:rPr>
          <w:lang w:val="en-US"/>
        </w:rPr>
        <w:t>s</w:t>
      </w:r>
      <w:r w:rsidR="00BB6837" w:rsidRPr="007D4626">
        <w:rPr>
          <w:lang w:val="en-US"/>
        </w:rPr>
        <w:t>ystem</w:t>
      </w:r>
      <w:r w:rsidR="00B71A8B">
        <w:rPr>
          <w:lang w:val="en-US"/>
        </w:rPr>
        <w:t>,</w:t>
      </w:r>
      <w:r w:rsidR="00BA4478" w:rsidRPr="007D4626">
        <w:rPr>
          <w:rFonts w:ascii="Helv" w:hAnsi="Helv" w:cs="Helv"/>
          <w:szCs w:val="20"/>
          <w:lang w:val="en-US" w:eastAsia="de-DE"/>
        </w:rPr>
        <w:t xml:space="preserve"> </w:t>
      </w:r>
      <w:r w:rsidR="00B71A8B">
        <w:rPr>
          <w:rFonts w:ascii="Helv" w:hAnsi="Helv" w:cs="Helv"/>
          <w:szCs w:val="20"/>
          <w:lang w:val="en-US" w:eastAsia="de-DE"/>
        </w:rPr>
        <w:t>allowing extremely sensitive monitoring of robot and vehicle movements</w:t>
      </w:r>
      <w:r w:rsidR="00657801" w:rsidRPr="007D4626">
        <w:rPr>
          <w:rFonts w:ascii="Helv" w:hAnsi="Helv" w:cs="Helv"/>
          <w:szCs w:val="20"/>
          <w:lang w:val="en-US" w:eastAsia="de-DE"/>
        </w:rPr>
        <w:t>.</w:t>
      </w:r>
      <w:r w:rsidR="00B500E2" w:rsidRPr="007D4626">
        <w:rPr>
          <w:rFonts w:ascii="Helv" w:hAnsi="Helv" w:cs="Helv"/>
          <w:szCs w:val="20"/>
          <w:lang w:val="en-US" w:eastAsia="de-DE"/>
        </w:rPr>
        <w:t xml:space="preserve"> </w:t>
      </w:r>
      <w:r w:rsidR="00B71A8B">
        <w:rPr>
          <w:rFonts w:ascii="Helv" w:hAnsi="Helv" w:cs="Helv"/>
          <w:szCs w:val="20"/>
          <w:lang w:val="en-US" w:eastAsia="de-DE"/>
        </w:rPr>
        <w:t>This decisively improves the availability and productivity of automated guided vehicles and robots</w:t>
      </w:r>
      <w:r w:rsidR="00C83CA7" w:rsidRPr="007D4626">
        <w:rPr>
          <w:rFonts w:ascii="Helv" w:hAnsi="Helv" w:cs="Helv"/>
          <w:szCs w:val="20"/>
          <w:lang w:val="en-US" w:eastAsia="de-DE"/>
        </w:rPr>
        <w:t>.</w:t>
      </w:r>
      <w:r w:rsidR="00657801" w:rsidRPr="007D4626">
        <w:rPr>
          <w:rFonts w:ascii="Helv" w:hAnsi="Helv" w:cs="Helv"/>
          <w:szCs w:val="20"/>
          <w:lang w:val="en-US" w:eastAsia="de-DE"/>
        </w:rPr>
        <w:t xml:space="preserve"> </w:t>
      </w:r>
    </w:p>
    <w:p w14:paraId="2A116536" w14:textId="3F4158B0" w:rsidR="007264F1" w:rsidRPr="007D4626" w:rsidRDefault="00B71A8B" w:rsidP="00B71A8B">
      <w:pPr>
        <w:spacing w:after="240"/>
        <w:rPr>
          <w:b/>
          <w:lang w:val="en-US"/>
        </w:rPr>
      </w:pPr>
      <w:r>
        <w:rPr>
          <w:b/>
          <w:lang w:val="en-US"/>
        </w:rPr>
        <w:t>C</w:t>
      </w:r>
      <w:r w:rsidR="007264F1" w:rsidRPr="007D4626">
        <w:rPr>
          <w:b/>
          <w:lang w:val="en-US"/>
        </w:rPr>
        <w:t>ertifi</w:t>
      </w:r>
      <w:r>
        <w:rPr>
          <w:b/>
          <w:lang w:val="en-US"/>
        </w:rPr>
        <w:t>ed safety</w:t>
      </w:r>
    </w:p>
    <w:p w14:paraId="786492DE" w14:textId="024E7061" w:rsidR="00657801" w:rsidRPr="007D4626" w:rsidRDefault="00B71A8B" w:rsidP="00B71A8B">
      <w:pPr>
        <w:spacing w:after="24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In terms of approvals, the </w:t>
      </w:r>
      <w:proofErr w:type="spellStart"/>
      <w:r w:rsidR="007264F1" w:rsidRPr="007D4626">
        <w:rPr>
          <w:rFonts w:cs="Arial"/>
          <w:szCs w:val="24"/>
          <w:lang w:val="en-US"/>
        </w:rPr>
        <w:t>microScan3</w:t>
      </w:r>
      <w:proofErr w:type="spellEnd"/>
      <w:r w:rsidR="007264F1" w:rsidRPr="007D4626">
        <w:rPr>
          <w:rFonts w:cs="Arial"/>
          <w:szCs w:val="24"/>
          <w:lang w:val="en-US"/>
        </w:rPr>
        <w:t xml:space="preserve"> </w:t>
      </w:r>
      <w:r>
        <w:rPr>
          <w:rFonts w:cs="Arial"/>
          <w:szCs w:val="24"/>
          <w:lang w:val="en-US"/>
        </w:rPr>
        <w:t xml:space="preserve">complies with </w:t>
      </w:r>
      <w:r w:rsidR="007264F1" w:rsidRPr="007D4626">
        <w:rPr>
          <w:rFonts w:cs="Arial"/>
          <w:szCs w:val="24"/>
          <w:lang w:val="en-US"/>
        </w:rPr>
        <w:t>Typ</w:t>
      </w:r>
      <w:r>
        <w:rPr>
          <w:rFonts w:cs="Arial"/>
          <w:szCs w:val="24"/>
          <w:lang w:val="en-US"/>
        </w:rPr>
        <w:t>e</w:t>
      </w:r>
      <w:r w:rsidR="007264F1" w:rsidRPr="007D4626">
        <w:rPr>
          <w:rFonts w:cs="Arial"/>
          <w:szCs w:val="24"/>
          <w:lang w:val="en-US"/>
        </w:rPr>
        <w:t xml:space="preserve"> 3 </w:t>
      </w:r>
      <w:r>
        <w:rPr>
          <w:rFonts w:cs="Arial"/>
          <w:szCs w:val="24"/>
          <w:lang w:val="en-US"/>
        </w:rPr>
        <w:t xml:space="preserve">acc. to </w:t>
      </w:r>
      <w:proofErr w:type="spellStart"/>
      <w:r w:rsidR="007264F1" w:rsidRPr="007D4626">
        <w:rPr>
          <w:rFonts w:cs="Arial"/>
          <w:szCs w:val="24"/>
          <w:lang w:val="en-US"/>
        </w:rPr>
        <w:t>IEC</w:t>
      </w:r>
      <w:proofErr w:type="spellEnd"/>
      <w:r w:rsidR="007264F1" w:rsidRPr="007D4626">
        <w:rPr>
          <w:rFonts w:cs="Arial"/>
          <w:szCs w:val="24"/>
          <w:lang w:val="en-US"/>
        </w:rPr>
        <w:t xml:space="preserve"> </w:t>
      </w:r>
      <w:proofErr w:type="spellStart"/>
      <w:r w:rsidR="007264F1" w:rsidRPr="007D4626">
        <w:rPr>
          <w:rFonts w:cs="Arial"/>
          <w:szCs w:val="24"/>
          <w:lang w:val="en-US"/>
        </w:rPr>
        <w:t>EN</w:t>
      </w:r>
      <w:proofErr w:type="spellEnd"/>
      <w:r w:rsidR="007264F1" w:rsidRPr="007D4626">
        <w:rPr>
          <w:rFonts w:cs="Arial"/>
          <w:szCs w:val="24"/>
          <w:lang w:val="en-US"/>
        </w:rPr>
        <w:t xml:space="preserve"> 61496-3, </w:t>
      </w:r>
      <w:proofErr w:type="spellStart"/>
      <w:r w:rsidR="007264F1" w:rsidRPr="007D4626">
        <w:rPr>
          <w:rFonts w:cs="Arial"/>
          <w:szCs w:val="24"/>
          <w:lang w:val="en-US"/>
        </w:rPr>
        <w:t>SIL2</w:t>
      </w:r>
      <w:proofErr w:type="spellEnd"/>
      <w:r w:rsidR="007264F1" w:rsidRPr="007D4626">
        <w:rPr>
          <w:rFonts w:cs="Arial"/>
          <w:szCs w:val="24"/>
          <w:lang w:val="en-US"/>
        </w:rPr>
        <w:t xml:space="preserve"> </w:t>
      </w:r>
      <w:r>
        <w:rPr>
          <w:rFonts w:cs="Arial"/>
          <w:szCs w:val="24"/>
          <w:lang w:val="en-US"/>
        </w:rPr>
        <w:t xml:space="preserve">acc. to </w:t>
      </w:r>
      <w:proofErr w:type="spellStart"/>
      <w:r w:rsidR="007264F1" w:rsidRPr="007D4626">
        <w:rPr>
          <w:rFonts w:cs="Arial"/>
          <w:szCs w:val="24"/>
          <w:lang w:val="en-US"/>
        </w:rPr>
        <w:t>IEC</w:t>
      </w:r>
      <w:proofErr w:type="spellEnd"/>
      <w:r w:rsidR="007264F1" w:rsidRPr="007D4626">
        <w:rPr>
          <w:rFonts w:cs="Arial"/>
          <w:szCs w:val="24"/>
          <w:lang w:val="en-US"/>
        </w:rPr>
        <w:t xml:space="preserve"> 61508 </w:t>
      </w:r>
      <w:r>
        <w:rPr>
          <w:rFonts w:cs="Arial"/>
          <w:szCs w:val="24"/>
          <w:lang w:val="en-US"/>
        </w:rPr>
        <w:t xml:space="preserve">and </w:t>
      </w:r>
      <w:proofErr w:type="spellStart"/>
      <w:r w:rsidR="007264F1" w:rsidRPr="007D4626">
        <w:rPr>
          <w:rFonts w:cs="Arial"/>
          <w:szCs w:val="24"/>
          <w:lang w:val="en-US"/>
        </w:rPr>
        <w:t>SIL2CL2</w:t>
      </w:r>
      <w:proofErr w:type="spellEnd"/>
      <w:r w:rsidR="007264F1" w:rsidRPr="007D4626">
        <w:rPr>
          <w:rFonts w:cs="Arial"/>
          <w:szCs w:val="24"/>
          <w:lang w:val="en-US"/>
        </w:rPr>
        <w:t xml:space="preserve"> </w:t>
      </w:r>
      <w:r>
        <w:rPr>
          <w:rFonts w:cs="Arial"/>
          <w:szCs w:val="24"/>
          <w:lang w:val="en-US"/>
        </w:rPr>
        <w:t xml:space="preserve">acc. to </w:t>
      </w:r>
      <w:proofErr w:type="spellStart"/>
      <w:r w:rsidR="007264F1" w:rsidRPr="007D4626">
        <w:rPr>
          <w:rFonts w:cs="Arial"/>
          <w:szCs w:val="24"/>
          <w:lang w:val="en-US"/>
        </w:rPr>
        <w:t>EN</w:t>
      </w:r>
      <w:proofErr w:type="spellEnd"/>
      <w:r w:rsidR="007264F1" w:rsidRPr="007D4626">
        <w:rPr>
          <w:rFonts w:cs="Arial"/>
          <w:szCs w:val="24"/>
          <w:lang w:val="en-US"/>
        </w:rPr>
        <w:t xml:space="preserve"> 62061, </w:t>
      </w:r>
      <w:r w:rsidR="00175E50">
        <w:rPr>
          <w:rFonts w:cs="Arial"/>
          <w:szCs w:val="24"/>
          <w:lang w:val="en-US"/>
        </w:rPr>
        <w:t xml:space="preserve">as well as </w:t>
      </w:r>
      <w:r>
        <w:rPr>
          <w:rFonts w:cs="Arial"/>
          <w:szCs w:val="24"/>
          <w:lang w:val="en-US"/>
        </w:rPr>
        <w:t>C</w:t>
      </w:r>
      <w:r w:rsidR="007264F1" w:rsidRPr="007D4626">
        <w:rPr>
          <w:rFonts w:cs="Arial"/>
          <w:szCs w:val="24"/>
          <w:lang w:val="en-US"/>
        </w:rPr>
        <w:t>ategor</w:t>
      </w:r>
      <w:r>
        <w:rPr>
          <w:rFonts w:cs="Arial"/>
          <w:szCs w:val="24"/>
          <w:lang w:val="en-US"/>
        </w:rPr>
        <w:t>y</w:t>
      </w:r>
      <w:r w:rsidR="007264F1" w:rsidRPr="007D4626">
        <w:rPr>
          <w:rFonts w:cs="Arial"/>
          <w:szCs w:val="24"/>
          <w:lang w:val="en-US"/>
        </w:rPr>
        <w:t xml:space="preserve"> 3 </w:t>
      </w:r>
      <w:r>
        <w:rPr>
          <w:rFonts w:cs="Arial"/>
          <w:szCs w:val="24"/>
          <w:lang w:val="en-US"/>
        </w:rPr>
        <w:t xml:space="preserve">and </w:t>
      </w:r>
      <w:r w:rsidR="007264F1" w:rsidRPr="007D4626">
        <w:rPr>
          <w:rFonts w:cs="Arial"/>
          <w:szCs w:val="24"/>
          <w:lang w:val="en-US"/>
        </w:rPr>
        <w:t xml:space="preserve">Performance Level d </w:t>
      </w:r>
      <w:r>
        <w:rPr>
          <w:rFonts w:cs="Arial"/>
          <w:szCs w:val="24"/>
          <w:lang w:val="en-US"/>
        </w:rPr>
        <w:t xml:space="preserve">acc. to </w:t>
      </w:r>
      <w:proofErr w:type="spellStart"/>
      <w:r w:rsidR="007264F1" w:rsidRPr="007D4626">
        <w:rPr>
          <w:rFonts w:cs="Arial"/>
          <w:szCs w:val="24"/>
          <w:lang w:val="en-US"/>
        </w:rPr>
        <w:t>EN</w:t>
      </w:r>
      <w:proofErr w:type="spellEnd"/>
      <w:r w:rsidR="007264F1" w:rsidRPr="007D4626">
        <w:rPr>
          <w:rFonts w:cs="Arial"/>
          <w:szCs w:val="24"/>
          <w:lang w:val="en-US"/>
        </w:rPr>
        <w:t xml:space="preserve"> ISO 13849. </w:t>
      </w:r>
    </w:p>
    <w:p w14:paraId="4D70731E" w14:textId="63D39269" w:rsidR="00AD0CA2" w:rsidRPr="007D4626" w:rsidRDefault="00B71A8B" w:rsidP="00B71A8B">
      <w:pPr>
        <w:spacing w:after="24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Announcement of </w:t>
      </w:r>
      <w:proofErr w:type="spellStart"/>
      <w:r w:rsidR="00AD0CA2" w:rsidRPr="007D4626">
        <w:rPr>
          <w:b/>
          <w:lang w:val="en-US"/>
        </w:rPr>
        <w:t>outdoorScan3</w:t>
      </w:r>
      <w:proofErr w:type="spellEnd"/>
      <w:r w:rsidR="00AD0CA2" w:rsidRPr="007D4626">
        <w:rPr>
          <w:b/>
          <w:lang w:val="en-US"/>
        </w:rPr>
        <w:t xml:space="preserve"> </w:t>
      </w:r>
      <w:r>
        <w:rPr>
          <w:b/>
          <w:lang w:val="en-US"/>
        </w:rPr>
        <w:t>a</w:t>
      </w:r>
      <w:r w:rsidR="00AD0CA2" w:rsidRPr="007D4626">
        <w:rPr>
          <w:b/>
          <w:lang w:val="en-US"/>
        </w:rPr>
        <w:t xml:space="preserve">nd </w:t>
      </w:r>
      <w:proofErr w:type="spellStart"/>
      <w:r w:rsidR="00AD0CA2" w:rsidRPr="007D4626">
        <w:rPr>
          <w:b/>
          <w:lang w:val="en-US"/>
        </w:rPr>
        <w:t>nanoScan3</w:t>
      </w:r>
      <w:proofErr w:type="spellEnd"/>
      <w:r w:rsidR="00AD0CA2" w:rsidRPr="007D4626">
        <w:rPr>
          <w:b/>
          <w:lang w:val="en-US"/>
        </w:rPr>
        <w:t xml:space="preserve"> </w:t>
      </w:r>
    </w:p>
    <w:p w14:paraId="45634F13" w14:textId="3AE4E3D5" w:rsidR="00C83CA7" w:rsidRPr="007D4626" w:rsidRDefault="00B71A8B" w:rsidP="00175E50">
      <w:pPr>
        <w:pStyle w:val="Lead"/>
        <w:tabs>
          <w:tab w:val="left" w:pos="7305"/>
        </w:tabs>
        <w:rPr>
          <w:b w:val="0"/>
          <w:lang w:val="en-US"/>
        </w:rPr>
      </w:pPr>
      <w:r>
        <w:rPr>
          <w:b w:val="0"/>
          <w:lang w:val="en-US"/>
        </w:rPr>
        <w:t xml:space="preserve">At </w:t>
      </w:r>
      <w:proofErr w:type="spellStart"/>
      <w:r>
        <w:rPr>
          <w:b w:val="0"/>
          <w:lang w:val="en-US"/>
        </w:rPr>
        <w:t>LogiMat</w:t>
      </w:r>
      <w:proofErr w:type="spellEnd"/>
      <w:r>
        <w:rPr>
          <w:b w:val="0"/>
          <w:lang w:val="en-US"/>
        </w:rPr>
        <w:t xml:space="preserve"> 2019, SICK will also be announcing the creation of another two safety laser scanners</w:t>
      </w:r>
      <w:r w:rsidR="00AD0CA2" w:rsidRPr="007D4626">
        <w:rPr>
          <w:b w:val="0"/>
          <w:lang w:val="en-US"/>
        </w:rPr>
        <w:t xml:space="preserve">. </w:t>
      </w:r>
      <w:r>
        <w:rPr>
          <w:b w:val="0"/>
          <w:lang w:val="en-US"/>
        </w:rPr>
        <w:t xml:space="preserve">The </w:t>
      </w:r>
      <w:proofErr w:type="spellStart"/>
      <w:r w:rsidR="00AD0CA2" w:rsidRPr="007D4626">
        <w:rPr>
          <w:b w:val="0"/>
          <w:lang w:val="en-US"/>
        </w:rPr>
        <w:t>outdoorScan3</w:t>
      </w:r>
      <w:proofErr w:type="spellEnd"/>
      <w:r w:rsidR="00AD0CA2" w:rsidRPr="007D4626">
        <w:rPr>
          <w:b w:val="0"/>
          <w:lang w:val="en-US"/>
        </w:rPr>
        <w:t xml:space="preserve"> </w:t>
      </w:r>
      <w:r>
        <w:rPr>
          <w:b w:val="0"/>
          <w:lang w:val="en-US"/>
        </w:rPr>
        <w:t xml:space="preserve">for monitoring </w:t>
      </w:r>
      <w:r w:rsidR="00AD0CA2" w:rsidRPr="007D4626">
        <w:rPr>
          <w:b w:val="0"/>
          <w:lang w:val="en-US"/>
        </w:rPr>
        <w:t xml:space="preserve">horizontal </w:t>
      </w:r>
      <w:r>
        <w:rPr>
          <w:b w:val="0"/>
          <w:lang w:val="en-US"/>
        </w:rPr>
        <w:t xml:space="preserve">areas outdoors </w:t>
      </w:r>
      <w:r w:rsidR="00AD0CA2" w:rsidRPr="007D4626">
        <w:rPr>
          <w:b w:val="0"/>
          <w:lang w:val="en-US"/>
        </w:rPr>
        <w:t>(</w:t>
      </w:r>
      <w:r>
        <w:rPr>
          <w:b w:val="0"/>
          <w:lang w:val="en-US"/>
        </w:rPr>
        <w:t>available from mid-</w:t>
      </w:r>
      <w:r w:rsidR="00AD0CA2" w:rsidRPr="007D4626">
        <w:rPr>
          <w:b w:val="0"/>
          <w:lang w:val="en-US"/>
        </w:rPr>
        <w:t xml:space="preserve">2019) </w:t>
      </w:r>
      <w:r>
        <w:rPr>
          <w:b w:val="0"/>
          <w:lang w:val="en-US"/>
        </w:rPr>
        <w:t>not only offers maximum robustness for use in all weathers</w:t>
      </w:r>
      <w:r w:rsidR="00AD0CA2" w:rsidRPr="007D4626">
        <w:rPr>
          <w:b w:val="0"/>
          <w:lang w:val="en-US"/>
        </w:rPr>
        <w:t xml:space="preserve">, </w:t>
      </w:r>
      <w:r>
        <w:rPr>
          <w:b w:val="0"/>
          <w:lang w:val="en-US"/>
        </w:rPr>
        <w:t xml:space="preserve">but also uses a measurement process – </w:t>
      </w:r>
      <w:r w:rsidR="00C74DC7" w:rsidRPr="007D4626">
        <w:rPr>
          <w:rFonts w:cs="Arial"/>
          <w:b w:val="0"/>
          <w:lang w:val="en-US"/>
        </w:rPr>
        <w:t>outdoor </w:t>
      </w:r>
      <w:proofErr w:type="spellStart"/>
      <w:r w:rsidR="00C74DC7" w:rsidRPr="007D4626">
        <w:rPr>
          <w:rFonts w:cs="Arial"/>
          <w:b w:val="0"/>
          <w:lang w:val="en-US"/>
        </w:rPr>
        <w:t>safeHDDM</w:t>
      </w:r>
      <w:proofErr w:type="spellEnd"/>
      <w:r w:rsidR="00C74DC7" w:rsidRPr="007D4626">
        <w:rPr>
          <w:rFonts w:cs="Arial"/>
          <w:b w:val="0"/>
          <w:lang w:val="en-US"/>
        </w:rPr>
        <w:t xml:space="preserve">™ </w:t>
      </w:r>
      <w:r>
        <w:rPr>
          <w:rFonts w:cs="Arial"/>
          <w:b w:val="0"/>
          <w:lang w:val="en-US"/>
        </w:rPr>
        <w:t>– that ensures maximum detection reliability even in fog</w:t>
      </w:r>
      <w:r w:rsidR="00AD0CA2" w:rsidRPr="007D4626">
        <w:rPr>
          <w:b w:val="0"/>
          <w:lang w:val="en-US"/>
        </w:rPr>
        <w:t xml:space="preserve">, </w:t>
      </w:r>
      <w:r>
        <w:rPr>
          <w:b w:val="0"/>
          <w:lang w:val="en-US"/>
        </w:rPr>
        <w:t>rain</w:t>
      </w:r>
      <w:r w:rsidR="00AD0CA2" w:rsidRPr="007D4626">
        <w:rPr>
          <w:b w:val="0"/>
          <w:lang w:val="en-US"/>
        </w:rPr>
        <w:t xml:space="preserve">, </w:t>
      </w:r>
      <w:r>
        <w:rPr>
          <w:b w:val="0"/>
          <w:lang w:val="en-US"/>
        </w:rPr>
        <w:t>snow</w:t>
      </w:r>
      <w:r w:rsidR="00C74DC7" w:rsidRPr="007D4626">
        <w:rPr>
          <w:b w:val="0"/>
          <w:lang w:val="en-US"/>
        </w:rPr>
        <w:t xml:space="preserve">, </w:t>
      </w:r>
      <w:r>
        <w:rPr>
          <w:b w:val="0"/>
          <w:lang w:val="en-US"/>
        </w:rPr>
        <w:t xml:space="preserve">sunlight and other environmental </w:t>
      </w:r>
      <w:r w:rsidR="00175E50">
        <w:rPr>
          <w:b w:val="0"/>
          <w:lang w:val="en-US"/>
        </w:rPr>
        <w:t>influences</w:t>
      </w:r>
      <w:r w:rsidR="00AD0CA2" w:rsidRPr="007D4626">
        <w:rPr>
          <w:b w:val="0"/>
          <w:lang w:val="en-US"/>
        </w:rPr>
        <w:t>.</w:t>
      </w:r>
      <w:r w:rsidR="00C74DC7" w:rsidRPr="007D4626">
        <w:rPr>
          <w:b w:val="0"/>
          <w:lang w:val="en-US"/>
        </w:rPr>
        <w:t xml:space="preserve"> </w:t>
      </w:r>
      <w:r>
        <w:rPr>
          <w:b w:val="0"/>
          <w:lang w:val="en-US"/>
        </w:rPr>
        <w:t xml:space="preserve">The </w:t>
      </w:r>
      <w:proofErr w:type="spellStart"/>
      <w:r w:rsidR="00C74DC7" w:rsidRPr="007D4626">
        <w:rPr>
          <w:b w:val="0"/>
          <w:lang w:val="en-US"/>
        </w:rPr>
        <w:t>nanoScan3</w:t>
      </w:r>
      <w:proofErr w:type="spellEnd"/>
      <w:r w:rsidR="00C74DC7" w:rsidRPr="007D4626">
        <w:rPr>
          <w:b w:val="0"/>
          <w:lang w:val="en-US"/>
        </w:rPr>
        <w:t xml:space="preserve"> (</w:t>
      </w:r>
      <w:r>
        <w:rPr>
          <w:b w:val="0"/>
          <w:lang w:val="en-US"/>
        </w:rPr>
        <w:t>available in late</w:t>
      </w:r>
      <w:r w:rsidR="00175E50">
        <w:rPr>
          <w:b w:val="0"/>
          <w:lang w:val="en-US"/>
        </w:rPr>
        <w:t xml:space="preserve"> </w:t>
      </w:r>
      <w:bookmarkStart w:id="0" w:name="_GoBack"/>
      <w:bookmarkEnd w:id="0"/>
      <w:r w:rsidR="00C74DC7" w:rsidRPr="007D4626">
        <w:rPr>
          <w:b w:val="0"/>
          <w:lang w:val="en-US"/>
        </w:rPr>
        <w:t>2019)</w:t>
      </w:r>
      <w:r>
        <w:rPr>
          <w:b w:val="0"/>
          <w:lang w:val="en-US"/>
        </w:rPr>
        <w:t xml:space="preserve"> is designed for indoor use</w:t>
      </w:r>
      <w:r w:rsidR="00C74DC7" w:rsidRPr="007D4626">
        <w:rPr>
          <w:b w:val="0"/>
          <w:lang w:val="en-US"/>
        </w:rPr>
        <w:t xml:space="preserve">. </w:t>
      </w:r>
      <w:r>
        <w:rPr>
          <w:b w:val="0"/>
          <w:lang w:val="en-US"/>
        </w:rPr>
        <w:t xml:space="preserve">Its </w:t>
      </w:r>
      <w:r w:rsidR="00C74DC7" w:rsidRPr="007D4626">
        <w:rPr>
          <w:b w:val="0"/>
          <w:lang w:val="en-US"/>
        </w:rPr>
        <w:t>ultra</w:t>
      </w:r>
      <w:r>
        <w:rPr>
          <w:b w:val="0"/>
          <w:lang w:val="en-US"/>
        </w:rPr>
        <w:t>-c</w:t>
      </w:r>
      <w:r w:rsidR="00C74DC7" w:rsidRPr="007D4626">
        <w:rPr>
          <w:b w:val="0"/>
          <w:lang w:val="en-US"/>
        </w:rPr>
        <w:t>ompa</w:t>
      </w:r>
      <w:r>
        <w:rPr>
          <w:b w:val="0"/>
          <w:lang w:val="en-US"/>
        </w:rPr>
        <w:t>c</w:t>
      </w:r>
      <w:r w:rsidR="00C74DC7" w:rsidRPr="007D4626">
        <w:rPr>
          <w:b w:val="0"/>
          <w:lang w:val="en-US"/>
        </w:rPr>
        <w:t xml:space="preserve">t </w:t>
      </w:r>
      <w:r>
        <w:rPr>
          <w:b w:val="0"/>
          <w:lang w:val="en-US"/>
        </w:rPr>
        <w:t xml:space="preserve">height of just </w:t>
      </w:r>
      <w:r w:rsidR="00C74DC7" w:rsidRPr="007D4626">
        <w:rPr>
          <w:b w:val="0"/>
          <w:lang w:val="en-US"/>
        </w:rPr>
        <w:t xml:space="preserve">80 </w:t>
      </w:r>
      <w:r>
        <w:rPr>
          <w:b w:val="0"/>
          <w:lang w:val="en-US"/>
        </w:rPr>
        <w:t>m</w:t>
      </w:r>
      <w:r w:rsidR="00C74DC7" w:rsidRPr="007D4626">
        <w:rPr>
          <w:b w:val="0"/>
          <w:lang w:val="en-US"/>
        </w:rPr>
        <w:t>illimeter</w:t>
      </w:r>
      <w:r>
        <w:rPr>
          <w:b w:val="0"/>
          <w:lang w:val="en-US"/>
        </w:rPr>
        <w:t>s</w:t>
      </w:r>
      <w:r w:rsidR="00C74DC7" w:rsidRPr="007D4626">
        <w:rPr>
          <w:b w:val="0"/>
          <w:lang w:val="en-US"/>
        </w:rPr>
        <w:t xml:space="preserve"> </w:t>
      </w:r>
      <w:r>
        <w:rPr>
          <w:b w:val="0"/>
          <w:lang w:val="en-US"/>
        </w:rPr>
        <w:t>makes it interesting for use on compact vehicles and transport platforms, as well as on machines with restricted installation space</w:t>
      </w:r>
      <w:r w:rsidR="00C74DC7" w:rsidRPr="007D4626">
        <w:rPr>
          <w:b w:val="0"/>
          <w:lang w:val="en-US"/>
        </w:rPr>
        <w:t xml:space="preserve">. </w:t>
      </w:r>
    </w:p>
    <w:p w14:paraId="0DDD72A2" w14:textId="77777777" w:rsidR="00657801" w:rsidRPr="007D4626" w:rsidRDefault="00C83CA7" w:rsidP="00E03746">
      <w:pPr>
        <w:spacing w:after="240"/>
        <w:rPr>
          <w:lang w:val="en-US"/>
        </w:rPr>
      </w:pPr>
      <w:r w:rsidRPr="007D4626">
        <w:rPr>
          <w:noProof/>
          <w:lang w:val="en-GB" w:eastAsia="en-GB"/>
        </w:rPr>
        <w:drawing>
          <wp:inline distT="0" distB="0" distL="0" distR="0" wp14:anchorId="7AF93437" wp14:editId="45552CD3">
            <wp:extent cx="1043940" cy="768350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36575" w14:textId="756D72C5" w:rsidR="006D7B28" w:rsidRPr="007D4626" w:rsidRDefault="006D7B28" w:rsidP="00B71A8B">
      <w:pPr>
        <w:spacing w:after="240"/>
        <w:rPr>
          <w:i/>
          <w:lang w:val="en-US"/>
        </w:rPr>
      </w:pPr>
      <w:r w:rsidRPr="007D4626">
        <w:rPr>
          <w:lang w:val="en-US"/>
        </w:rPr>
        <w:br/>
      </w:r>
      <w:r w:rsidR="00C83CA7" w:rsidRPr="007D4626">
        <w:rPr>
          <w:i/>
          <w:lang w:val="en-US"/>
        </w:rPr>
        <w:t>All</w:t>
      </w:r>
      <w:r w:rsidR="00B71A8B">
        <w:rPr>
          <w:i/>
          <w:lang w:val="en-US"/>
        </w:rPr>
        <w:t>-</w:t>
      </w:r>
      <w:r w:rsidR="00C83CA7" w:rsidRPr="007D4626">
        <w:rPr>
          <w:i/>
          <w:lang w:val="en-US"/>
        </w:rPr>
        <w:t xml:space="preserve">rounder </w:t>
      </w:r>
      <w:r w:rsidR="00B71A8B">
        <w:rPr>
          <w:i/>
          <w:lang w:val="en-US"/>
        </w:rPr>
        <w:t>for safety</w:t>
      </w:r>
      <w:r w:rsidR="00C83CA7" w:rsidRPr="007D4626">
        <w:rPr>
          <w:i/>
          <w:lang w:val="en-US"/>
        </w:rPr>
        <w:t xml:space="preserve">, </w:t>
      </w:r>
      <w:r w:rsidR="00B71A8B">
        <w:rPr>
          <w:i/>
          <w:lang w:val="en-US"/>
        </w:rPr>
        <w:t>l</w:t>
      </w:r>
      <w:r w:rsidR="00C83CA7" w:rsidRPr="007D4626">
        <w:rPr>
          <w:i/>
          <w:lang w:val="en-US"/>
        </w:rPr>
        <w:t>o</w:t>
      </w:r>
      <w:r w:rsidR="00B71A8B">
        <w:rPr>
          <w:i/>
          <w:lang w:val="en-US"/>
        </w:rPr>
        <w:t>c</w:t>
      </w:r>
      <w:r w:rsidR="00C83CA7" w:rsidRPr="007D4626">
        <w:rPr>
          <w:i/>
          <w:lang w:val="en-US"/>
        </w:rPr>
        <w:t>ali</w:t>
      </w:r>
      <w:r w:rsidR="00B71A8B">
        <w:rPr>
          <w:i/>
          <w:lang w:val="en-US"/>
        </w:rPr>
        <w:t>zation a</w:t>
      </w:r>
      <w:r w:rsidR="00C83CA7" w:rsidRPr="007D4626">
        <w:rPr>
          <w:i/>
          <w:lang w:val="en-US"/>
        </w:rPr>
        <w:t xml:space="preserve">nd </w:t>
      </w:r>
      <w:r w:rsidR="00B71A8B">
        <w:rPr>
          <w:i/>
          <w:lang w:val="en-US"/>
        </w:rPr>
        <w:t>n</w:t>
      </w:r>
      <w:r w:rsidR="00C83CA7" w:rsidRPr="007D4626">
        <w:rPr>
          <w:i/>
          <w:lang w:val="en-US"/>
        </w:rPr>
        <w:t xml:space="preserve">avigation: </w:t>
      </w:r>
      <w:r w:rsidR="00B71A8B">
        <w:rPr>
          <w:i/>
          <w:lang w:val="en-US"/>
        </w:rPr>
        <w:t xml:space="preserve">The </w:t>
      </w:r>
      <w:proofErr w:type="spellStart"/>
      <w:r w:rsidR="00C83CA7" w:rsidRPr="007D4626">
        <w:rPr>
          <w:i/>
          <w:lang w:val="en-US"/>
        </w:rPr>
        <w:t>microScan3</w:t>
      </w:r>
      <w:proofErr w:type="spellEnd"/>
      <w:r w:rsidR="00C83CA7" w:rsidRPr="007D4626">
        <w:rPr>
          <w:i/>
          <w:lang w:val="en-US"/>
        </w:rPr>
        <w:t xml:space="preserve"> </w:t>
      </w:r>
      <w:r w:rsidR="00B71A8B">
        <w:rPr>
          <w:i/>
          <w:lang w:val="en-US"/>
        </w:rPr>
        <w:t xml:space="preserve">safety laser scanner from </w:t>
      </w:r>
      <w:r w:rsidR="00C83CA7" w:rsidRPr="007D4626">
        <w:rPr>
          <w:i/>
          <w:lang w:val="en-US"/>
        </w:rPr>
        <w:t>SICK</w:t>
      </w:r>
      <w:r w:rsidR="00B71A8B">
        <w:rPr>
          <w:i/>
          <w:lang w:val="en-US"/>
        </w:rPr>
        <w:t>.</w:t>
      </w:r>
    </w:p>
    <w:p w14:paraId="39CC59B4" w14:textId="15DBC3BC" w:rsidR="00997701" w:rsidRPr="0086470F" w:rsidRDefault="00997701" w:rsidP="00997701">
      <w:pPr>
        <w:pStyle w:val="Boilerplate"/>
        <w:rPr>
          <w:lang w:val="en-US"/>
        </w:rPr>
      </w:pPr>
      <w:r w:rsidRPr="00351B1F">
        <w:rPr>
          <w:lang w:val="en-US"/>
        </w:rPr>
        <w:t>SICK is one of the world’s leading producers of sensors and sensor solutions for industrial applications. The company, founded in 1946 by Dr. Erwin Sick and based in Waldkirch-</w:t>
      </w:r>
      <w:proofErr w:type="spellStart"/>
      <w:r w:rsidRPr="00351B1F">
        <w:rPr>
          <w:lang w:val="en-US"/>
        </w:rPr>
        <w:t>im</w:t>
      </w:r>
      <w:proofErr w:type="spellEnd"/>
      <w:r w:rsidRPr="00351B1F">
        <w:rPr>
          <w:lang w:val="en-US"/>
        </w:rPr>
        <w:t>-</w:t>
      </w:r>
      <w:proofErr w:type="spellStart"/>
      <w:r w:rsidRPr="00351B1F">
        <w:rPr>
          <w:lang w:val="en-US"/>
        </w:rPr>
        <w:t>Breisgau</w:t>
      </w:r>
      <w:proofErr w:type="spellEnd"/>
      <w:r w:rsidRPr="00351B1F">
        <w:rPr>
          <w:lang w:val="en-US"/>
        </w:rPr>
        <w:t xml:space="preserve"> near Freiburg, is a technology and market leader </w:t>
      </w:r>
      <w:r>
        <w:rPr>
          <w:lang w:val="en-US"/>
        </w:rPr>
        <w:t xml:space="preserve">with a global presence – with </w:t>
      </w:r>
      <w:r w:rsidRPr="00351B1F">
        <w:rPr>
          <w:lang w:val="en-US"/>
        </w:rPr>
        <w:t xml:space="preserve">more than 50 subsidiaries and associated companies, as well as numerous sales offices. </w:t>
      </w:r>
      <w:r>
        <w:rPr>
          <w:lang w:val="en-US"/>
        </w:rPr>
        <w:t xml:space="preserve">SICK achieved Group sales of about EUR 1.5 bn. in the 2017 fiscal year with almost </w:t>
      </w:r>
      <w:r w:rsidRPr="001C79F2">
        <w:rPr>
          <w:lang w:val="en-US"/>
        </w:rPr>
        <w:t>9</w:t>
      </w:r>
      <w:r>
        <w:rPr>
          <w:lang w:val="en-US"/>
        </w:rPr>
        <w:t>,</w:t>
      </w:r>
      <w:r w:rsidRPr="001C79F2">
        <w:rPr>
          <w:lang w:val="en-US"/>
        </w:rPr>
        <w:t xml:space="preserve">000 </w:t>
      </w:r>
      <w:r>
        <w:rPr>
          <w:lang w:val="en-US"/>
        </w:rPr>
        <w:t>employees worldwide</w:t>
      </w:r>
      <w:r w:rsidRPr="001C79F2">
        <w:rPr>
          <w:lang w:val="en-US"/>
        </w:rPr>
        <w:t>.</w:t>
      </w:r>
      <w:r>
        <w:rPr>
          <w:lang w:val="en-US"/>
        </w:rPr>
        <w:br/>
      </w:r>
      <w:r w:rsidRPr="001C79F2">
        <w:rPr>
          <w:lang w:val="en-US"/>
        </w:rPr>
        <w:br/>
      </w:r>
      <w:r>
        <w:rPr>
          <w:lang w:val="en-US"/>
        </w:rPr>
        <w:t xml:space="preserve">Further information on </w:t>
      </w:r>
      <w:r w:rsidRPr="001C79F2">
        <w:rPr>
          <w:lang w:val="en-US"/>
        </w:rPr>
        <w:t xml:space="preserve">SICK </w:t>
      </w:r>
      <w:r>
        <w:rPr>
          <w:lang w:val="en-US"/>
        </w:rPr>
        <w:t xml:space="preserve">is available at </w:t>
      </w:r>
      <w:r w:rsidRPr="001C79F2">
        <w:rPr>
          <w:lang w:val="en-US"/>
        </w:rPr>
        <w:t>http://www.sick.com</w:t>
      </w:r>
      <w:r>
        <w:rPr>
          <w:lang w:val="en-US"/>
        </w:rPr>
        <w:t>.</w:t>
      </w:r>
    </w:p>
    <w:p w14:paraId="60D48448" w14:textId="77777777" w:rsidR="001F1DDB" w:rsidRPr="007D4626" w:rsidRDefault="001F1DDB" w:rsidP="001F1DDB">
      <w:pPr>
        <w:rPr>
          <w:rFonts w:cs="Arial"/>
          <w:b/>
          <w:color w:val="4F81BD" w:themeColor="accent1"/>
          <w:szCs w:val="28"/>
          <w:lang w:val="en-US"/>
        </w:rPr>
      </w:pPr>
    </w:p>
    <w:p w14:paraId="53E3A1CF" w14:textId="4ED67842" w:rsidR="001F1DDB" w:rsidRPr="007D4626" w:rsidRDefault="001F1DDB" w:rsidP="00997701">
      <w:pPr>
        <w:rPr>
          <w:rFonts w:cs="Arial"/>
          <w:color w:val="4F81BD" w:themeColor="accent1"/>
          <w:lang w:val="en-US"/>
        </w:rPr>
      </w:pPr>
      <w:r w:rsidRPr="007D4626">
        <w:rPr>
          <w:rFonts w:cs="Arial"/>
          <w:b/>
          <w:color w:val="4F81BD" w:themeColor="accent1"/>
          <w:szCs w:val="28"/>
          <w:lang w:val="en-US"/>
        </w:rPr>
        <w:t>Press</w:t>
      </w:r>
      <w:r w:rsidR="00997701">
        <w:rPr>
          <w:rFonts w:cs="Arial"/>
          <w:b/>
          <w:color w:val="4F81BD" w:themeColor="accent1"/>
          <w:szCs w:val="28"/>
          <w:lang w:val="en-US"/>
        </w:rPr>
        <w:t xml:space="preserve"> c</w:t>
      </w:r>
      <w:r w:rsidRPr="007D4626">
        <w:rPr>
          <w:rFonts w:cs="Arial"/>
          <w:b/>
          <w:color w:val="4F81BD" w:themeColor="accent1"/>
          <w:szCs w:val="28"/>
          <w:lang w:val="en-US"/>
        </w:rPr>
        <w:t>onta</w:t>
      </w:r>
      <w:r w:rsidR="00997701">
        <w:rPr>
          <w:rFonts w:cs="Arial"/>
          <w:b/>
          <w:color w:val="4F81BD" w:themeColor="accent1"/>
          <w:szCs w:val="28"/>
          <w:lang w:val="en-US"/>
        </w:rPr>
        <w:t>c</w:t>
      </w:r>
      <w:r w:rsidRPr="007D4626">
        <w:rPr>
          <w:rFonts w:cs="Arial"/>
          <w:b/>
          <w:color w:val="4F81BD" w:themeColor="accent1"/>
          <w:szCs w:val="28"/>
          <w:lang w:val="en-US"/>
        </w:rPr>
        <w:t>t:</w:t>
      </w:r>
      <w:r w:rsidRPr="007D4626">
        <w:rPr>
          <w:rFonts w:cs="Arial"/>
          <w:color w:val="4F81BD" w:themeColor="accent1"/>
          <w:lang w:val="en-US"/>
        </w:rPr>
        <w:t xml:space="preserve"> </w:t>
      </w:r>
    </w:p>
    <w:p w14:paraId="5EC3725E" w14:textId="2E58B651" w:rsidR="001F1DDB" w:rsidRPr="007D4626" w:rsidRDefault="00997701" w:rsidP="001F1DDB">
      <w:pPr>
        <w:rPr>
          <w:rFonts w:cs="Arial"/>
          <w:color w:val="4F81BD" w:themeColor="accent1"/>
          <w:lang w:val="en-US"/>
        </w:rPr>
      </w:pPr>
      <w:r>
        <w:rPr>
          <w:rFonts w:cs="Arial"/>
          <w:color w:val="4F81BD" w:themeColor="accent1"/>
          <w:lang w:val="en-US"/>
        </w:rPr>
        <w:t xml:space="preserve">Ms </w:t>
      </w:r>
      <w:r w:rsidR="001F1DDB" w:rsidRPr="007D4626">
        <w:rPr>
          <w:rFonts w:cs="Arial"/>
          <w:color w:val="4F81BD" w:themeColor="accent1"/>
          <w:lang w:val="en-US"/>
        </w:rPr>
        <w:t xml:space="preserve">Melanie </w:t>
      </w:r>
      <w:proofErr w:type="spellStart"/>
      <w:r w:rsidR="001F1DDB" w:rsidRPr="007D4626">
        <w:rPr>
          <w:rFonts w:cs="Arial"/>
          <w:color w:val="4F81BD" w:themeColor="accent1"/>
          <w:lang w:val="en-US"/>
        </w:rPr>
        <w:t>Jendro</w:t>
      </w:r>
      <w:proofErr w:type="spellEnd"/>
      <w:r w:rsidR="001F1DDB" w:rsidRPr="007D4626">
        <w:rPr>
          <w:rFonts w:cs="Arial"/>
          <w:color w:val="4F81BD" w:themeColor="accent1"/>
          <w:lang w:val="en-US"/>
        </w:rPr>
        <w:t>, Public Relations, SICK AG, Waldkirch</w:t>
      </w:r>
    </w:p>
    <w:p w14:paraId="57B1A3FC" w14:textId="77777777" w:rsidR="00997701" w:rsidRDefault="001F1DDB" w:rsidP="00997701">
      <w:pPr>
        <w:rPr>
          <w:rFonts w:cs="Arial"/>
          <w:color w:val="4F81BD" w:themeColor="accent1"/>
          <w:lang w:val="en-US"/>
        </w:rPr>
      </w:pPr>
      <w:r w:rsidRPr="007D4626">
        <w:rPr>
          <w:rFonts w:cs="Arial"/>
          <w:color w:val="4F81BD" w:themeColor="accent1"/>
          <w:lang w:val="en-US"/>
        </w:rPr>
        <w:t>Tel</w:t>
      </w:r>
      <w:r w:rsidR="00997701">
        <w:rPr>
          <w:rFonts w:cs="Arial"/>
          <w:color w:val="4F81BD" w:themeColor="accent1"/>
          <w:lang w:val="en-US"/>
        </w:rPr>
        <w:t>.</w:t>
      </w:r>
      <w:r w:rsidRPr="007D4626">
        <w:rPr>
          <w:rFonts w:cs="Arial"/>
          <w:color w:val="4F81BD" w:themeColor="accent1"/>
          <w:lang w:val="en-US"/>
        </w:rPr>
        <w:t xml:space="preserve">: +49 </w:t>
      </w:r>
      <w:r w:rsidR="00997701">
        <w:rPr>
          <w:rFonts w:cs="Arial"/>
          <w:color w:val="4F81BD" w:themeColor="accent1"/>
          <w:lang w:val="en-US"/>
        </w:rPr>
        <w:t>(0)</w:t>
      </w:r>
      <w:r w:rsidRPr="007D4626">
        <w:rPr>
          <w:rFonts w:cs="Arial"/>
          <w:color w:val="4F81BD" w:themeColor="accent1"/>
          <w:lang w:val="en-US"/>
        </w:rPr>
        <w:t>7681 202-4183</w:t>
      </w:r>
    </w:p>
    <w:p w14:paraId="33987625" w14:textId="5EB37134" w:rsidR="00D36503" w:rsidRPr="007D4626" w:rsidRDefault="00997701" w:rsidP="00997701">
      <w:pPr>
        <w:rPr>
          <w:rFonts w:cs="Arial"/>
          <w:color w:val="4F81BD" w:themeColor="accent1"/>
          <w:lang w:val="en-US"/>
        </w:rPr>
      </w:pPr>
      <w:proofErr w:type="gramStart"/>
      <w:r>
        <w:rPr>
          <w:rFonts w:cs="Arial"/>
          <w:color w:val="4F81BD" w:themeColor="accent1"/>
          <w:lang w:val="en-US"/>
        </w:rPr>
        <w:t>e-</w:t>
      </w:r>
      <w:r w:rsidR="001F1DDB" w:rsidRPr="007D4626">
        <w:rPr>
          <w:rFonts w:cs="Arial"/>
          <w:color w:val="4F81BD" w:themeColor="accent1"/>
          <w:lang w:val="en-US"/>
        </w:rPr>
        <w:t>mail</w:t>
      </w:r>
      <w:proofErr w:type="gramEnd"/>
      <w:r w:rsidR="001F1DDB" w:rsidRPr="007D4626">
        <w:rPr>
          <w:rFonts w:cs="Arial"/>
          <w:color w:val="4F81BD" w:themeColor="accent1"/>
          <w:lang w:val="en-US"/>
        </w:rPr>
        <w:t>: melanie.jendro@sick.de</w:t>
      </w:r>
    </w:p>
    <w:sectPr w:rsidR="00D36503" w:rsidRPr="007D4626" w:rsidSect="00D3650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B66E9" w14:textId="77777777" w:rsidR="008751CA" w:rsidRDefault="008751CA" w:rsidP="00CB0E99">
      <w:pPr>
        <w:spacing w:line="240" w:lineRule="auto"/>
      </w:pPr>
      <w:r>
        <w:separator/>
      </w:r>
    </w:p>
  </w:endnote>
  <w:endnote w:type="continuationSeparator" w:id="0">
    <w:p w14:paraId="64B4BF17" w14:textId="77777777" w:rsidR="008751CA" w:rsidRDefault="008751CA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B0BA8" w14:textId="35360931" w:rsidR="008B6429" w:rsidRPr="00E273D4" w:rsidRDefault="0064025A" w:rsidP="0064025A">
    <w:pPr>
      <w:pStyle w:val="Footer"/>
      <w:jc w:val="right"/>
      <w:rPr>
        <w:sz w:val="14"/>
        <w:szCs w:val="14"/>
      </w:rPr>
    </w:pPr>
    <w:r>
      <w:rPr>
        <w:sz w:val="14"/>
        <w:szCs w:val="14"/>
      </w:rPr>
      <w:t>Page</w:t>
    </w:r>
    <w:r w:rsidR="008B6429" w:rsidRPr="00E273D4">
      <w:rPr>
        <w:sz w:val="14"/>
        <w:szCs w:val="14"/>
      </w:rPr>
      <w:t xml:space="preserve"> </w:t>
    </w:r>
    <w:r w:rsidR="0026723F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PAGE   \* MERGEFORMAT </w:instrText>
    </w:r>
    <w:r w:rsidR="0026723F" w:rsidRPr="00E273D4">
      <w:rPr>
        <w:sz w:val="14"/>
        <w:szCs w:val="14"/>
      </w:rPr>
      <w:fldChar w:fldCharType="separate"/>
    </w:r>
    <w:r w:rsidR="00175E50">
      <w:rPr>
        <w:noProof/>
        <w:sz w:val="14"/>
        <w:szCs w:val="14"/>
      </w:rPr>
      <w:t>2</w:t>
    </w:r>
    <w:r w:rsidR="0026723F" w:rsidRPr="00E273D4">
      <w:rPr>
        <w:sz w:val="14"/>
        <w:szCs w:val="14"/>
      </w:rPr>
      <w:fldChar w:fldCharType="end"/>
    </w:r>
    <w:r>
      <w:rPr>
        <w:sz w:val="14"/>
        <w:szCs w:val="14"/>
      </w:rPr>
      <w:t xml:space="preserve"> </w:t>
    </w:r>
    <w:r w:rsidR="008B6429" w:rsidRPr="00E273D4">
      <w:rPr>
        <w:sz w:val="14"/>
        <w:szCs w:val="14"/>
      </w:rPr>
      <w:t>o</w:t>
    </w:r>
    <w:r>
      <w:rPr>
        <w:sz w:val="14"/>
        <w:szCs w:val="14"/>
      </w:rPr>
      <w:t>f</w:t>
    </w:r>
    <w:r w:rsidR="008B6429" w:rsidRPr="00E273D4">
      <w:rPr>
        <w:sz w:val="14"/>
        <w:szCs w:val="14"/>
      </w:rPr>
      <w:t xml:space="preserve"> </w:t>
    </w:r>
    <w:r w:rsidR="00104BF0">
      <w:rPr>
        <w:noProof/>
        <w:sz w:val="14"/>
        <w:szCs w:val="14"/>
      </w:rPr>
      <w:fldChar w:fldCharType="begin"/>
    </w:r>
    <w:r w:rsidR="00104BF0">
      <w:rPr>
        <w:noProof/>
        <w:sz w:val="14"/>
        <w:szCs w:val="14"/>
      </w:rPr>
      <w:instrText xml:space="preserve"> NUMPAGES   \* MERGEFORMAT </w:instrText>
    </w:r>
    <w:r w:rsidR="00104BF0">
      <w:rPr>
        <w:noProof/>
        <w:sz w:val="14"/>
        <w:szCs w:val="14"/>
      </w:rPr>
      <w:fldChar w:fldCharType="separate"/>
    </w:r>
    <w:r w:rsidR="00175E50">
      <w:rPr>
        <w:noProof/>
        <w:sz w:val="14"/>
        <w:szCs w:val="14"/>
      </w:rPr>
      <w:t>2</w:t>
    </w:r>
    <w:r w:rsidR="00104BF0">
      <w:rPr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F9BB1" w14:textId="77777777" w:rsidR="004D70DF" w:rsidRPr="004D70DF" w:rsidRDefault="004D70DF" w:rsidP="004D70DF">
    <w:pPr>
      <w:pStyle w:val="Footer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3FFAD" w14:textId="77777777" w:rsidR="008751CA" w:rsidRDefault="008751CA" w:rsidP="00CB0E99">
      <w:pPr>
        <w:spacing w:line="240" w:lineRule="auto"/>
      </w:pPr>
      <w:r>
        <w:separator/>
      </w:r>
    </w:p>
  </w:footnote>
  <w:footnote w:type="continuationSeparator" w:id="0">
    <w:p w14:paraId="5E2522F4" w14:textId="77777777" w:rsidR="008751CA" w:rsidRDefault="008751CA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1C403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val="en-GB" w:eastAsia="en-GB"/>
      </w:rPr>
      <w:drawing>
        <wp:anchor distT="0" distB="0" distL="114300" distR="114300" simplePos="0" relativeHeight="251657216" behindDoc="1" locked="0" layoutInCell="1" allowOverlap="1" wp14:anchorId="17E78394" wp14:editId="27AF7984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0D7A9" w14:textId="69C921E3" w:rsidR="00C7643D" w:rsidRPr="00D36503" w:rsidRDefault="00C7643D" w:rsidP="0064025A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leChar"/>
        <w:rFonts w:eastAsia="Calibri"/>
      </w:rPr>
      <w:t>PRESS</w:t>
    </w:r>
    <w:r w:rsidR="0064025A">
      <w:rPr>
        <w:rStyle w:val="TitleChar"/>
        <w:rFonts w:eastAsia="Calibri"/>
      </w:rPr>
      <w:t xml:space="preserve"> RELEASE</w:t>
    </w:r>
  </w:p>
  <w:p w14:paraId="235E3282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val="en-GB" w:eastAsia="en-GB"/>
      </w:rPr>
      <w:drawing>
        <wp:anchor distT="0" distB="0" distL="114300" distR="114300" simplePos="0" relativeHeight="251658240" behindDoc="1" locked="0" layoutInCell="1" allowOverlap="1" wp14:anchorId="11D59200" wp14:editId="494EC3B2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94"/>
    <w:rsid w:val="000077BD"/>
    <w:rsid w:val="00021F17"/>
    <w:rsid w:val="00047437"/>
    <w:rsid w:val="000511A2"/>
    <w:rsid w:val="00051551"/>
    <w:rsid w:val="00076E91"/>
    <w:rsid w:val="00082C8F"/>
    <w:rsid w:val="0008423C"/>
    <w:rsid w:val="000C4180"/>
    <w:rsid w:val="000D63EC"/>
    <w:rsid w:val="000E2D3C"/>
    <w:rsid w:val="000F5C66"/>
    <w:rsid w:val="00104BF0"/>
    <w:rsid w:val="001310B9"/>
    <w:rsid w:val="00144B8E"/>
    <w:rsid w:val="00153905"/>
    <w:rsid w:val="0015775E"/>
    <w:rsid w:val="00161D1B"/>
    <w:rsid w:val="0017428D"/>
    <w:rsid w:val="00175E50"/>
    <w:rsid w:val="00190A9B"/>
    <w:rsid w:val="00191D73"/>
    <w:rsid w:val="001A5682"/>
    <w:rsid w:val="001B3A32"/>
    <w:rsid w:val="001C6197"/>
    <w:rsid w:val="001C77A6"/>
    <w:rsid w:val="001E47B4"/>
    <w:rsid w:val="001E51CD"/>
    <w:rsid w:val="001F1DDB"/>
    <w:rsid w:val="00202A37"/>
    <w:rsid w:val="00207CC3"/>
    <w:rsid w:val="00215810"/>
    <w:rsid w:val="00216883"/>
    <w:rsid w:val="00225202"/>
    <w:rsid w:val="00227C3D"/>
    <w:rsid w:val="002303F2"/>
    <w:rsid w:val="00241027"/>
    <w:rsid w:val="00243368"/>
    <w:rsid w:val="00246DAA"/>
    <w:rsid w:val="0025113F"/>
    <w:rsid w:val="002610B2"/>
    <w:rsid w:val="0026723F"/>
    <w:rsid w:val="00284FA6"/>
    <w:rsid w:val="00286D84"/>
    <w:rsid w:val="00292229"/>
    <w:rsid w:val="002B10E3"/>
    <w:rsid w:val="002C16DF"/>
    <w:rsid w:val="002C2613"/>
    <w:rsid w:val="002C547B"/>
    <w:rsid w:val="002F3AAC"/>
    <w:rsid w:val="00311305"/>
    <w:rsid w:val="00365DDC"/>
    <w:rsid w:val="00375100"/>
    <w:rsid w:val="00377DF0"/>
    <w:rsid w:val="00390C85"/>
    <w:rsid w:val="00392F4D"/>
    <w:rsid w:val="003A239A"/>
    <w:rsid w:val="003B28A2"/>
    <w:rsid w:val="003B7380"/>
    <w:rsid w:val="003D1026"/>
    <w:rsid w:val="003F4877"/>
    <w:rsid w:val="004D5858"/>
    <w:rsid w:val="004D70DF"/>
    <w:rsid w:val="004F79BF"/>
    <w:rsid w:val="005027F6"/>
    <w:rsid w:val="00514A5D"/>
    <w:rsid w:val="0053780C"/>
    <w:rsid w:val="00547286"/>
    <w:rsid w:val="005554B4"/>
    <w:rsid w:val="005774AB"/>
    <w:rsid w:val="005864EF"/>
    <w:rsid w:val="005E790D"/>
    <w:rsid w:val="005F0DE6"/>
    <w:rsid w:val="005F4798"/>
    <w:rsid w:val="00620BA5"/>
    <w:rsid w:val="006374FF"/>
    <w:rsid w:val="00637F15"/>
    <w:rsid w:val="0064025A"/>
    <w:rsid w:val="00645819"/>
    <w:rsid w:val="00657801"/>
    <w:rsid w:val="00673826"/>
    <w:rsid w:val="006A592A"/>
    <w:rsid w:val="006A725F"/>
    <w:rsid w:val="006C5AFB"/>
    <w:rsid w:val="006D7B28"/>
    <w:rsid w:val="006D7DA2"/>
    <w:rsid w:val="006E0254"/>
    <w:rsid w:val="006F035E"/>
    <w:rsid w:val="006F09FE"/>
    <w:rsid w:val="006F6DE2"/>
    <w:rsid w:val="0071201F"/>
    <w:rsid w:val="00721ACC"/>
    <w:rsid w:val="00725A66"/>
    <w:rsid w:val="007264F1"/>
    <w:rsid w:val="00731011"/>
    <w:rsid w:val="0073282F"/>
    <w:rsid w:val="007349A6"/>
    <w:rsid w:val="00735B1C"/>
    <w:rsid w:val="00744175"/>
    <w:rsid w:val="00746E9C"/>
    <w:rsid w:val="0075680B"/>
    <w:rsid w:val="0077446D"/>
    <w:rsid w:val="00777B54"/>
    <w:rsid w:val="00793553"/>
    <w:rsid w:val="00795F20"/>
    <w:rsid w:val="0079794B"/>
    <w:rsid w:val="007A0763"/>
    <w:rsid w:val="007B152C"/>
    <w:rsid w:val="007C15EE"/>
    <w:rsid w:val="007C6984"/>
    <w:rsid w:val="007D4626"/>
    <w:rsid w:val="007D7404"/>
    <w:rsid w:val="007E6CE3"/>
    <w:rsid w:val="007F0429"/>
    <w:rsid w:val="0080791A"/>
    <w:rsid w:val="0085698F"/>
    <w:rsid w:val="008746C4"/>
    <w:rsid w:val="008751CA"/>
    <w:rsid w:val="008940AA"/>
    <w:rsid w:val="008B6429"/>
    <w:rsid w:val="008C21FC"/>
    <w:rsid w:val="008C3767"/>
    <w:rsid w:val="00910D8D"/>
    <w:rsid w:val="00944731"/>
    <w:rsid w:val="0095179B"/>
    <w:rsid w:val="00952237"/>
    <w:rsid w:val="00981AE6"/>
    <w:rsid w:val="00982694"/>
    <w:rsid w:val="009972A3"/>
    <w:rsid w:val="00997701"/>
    <w:rsid w:val="009C1042"/>
    <w:rsid w:val="009C595E"/>
    <w:rsid w:val="009C7C76"/>
    <w:rsid w:val="009D3136"/>
    <w:rsid w:val="00A33D14"/>
    <w:rsid w:val="00A4395C"/>
    <w:rsid w:val="00A4733D"/>
    <w:rsid w:val="00A76E7D"/>
    <w:rsid w:val="00A775E9"/>
    <w:rsid w:val="00A863F5"/>
    <w:rsid w:val="00AA2393"/>
    <w:rsid w:val="00AB0A33"/>
    <w:rsid w:val="00AB555C"/>
    <w:rsid w:val="00AD0CA2"/>
    <w:rsid w:val="00AD201A"/>
    <w:rsid w:val="00AE39C0"/>
    <w:rsid w:val="00AE4A53"/>
    <w:rsid w:val="00AE782F"/>
    <w:rsid w:val="00B03194"/>
    <w:rsid w:val="00B123CA"/>
    <w:rsid w:val="00B30C5E"/>
    <w:rsid w:val="00B31D5B"/>
    <w:rsid w:val="00B3695D"/>
    <w:rsid w:val="00B418F4"/>
    <w:rsid w:val="00B500E2"/>
    <w:rsid w:val="00B54F8A"/>
    <w:rsid w:val="00B71A8B"/>
    <w:rsid w:val="00B80D40"/>
    <w:rsid w:val="00B90EED"/>
    <w:rsid w:val="00B949ED"/>
    <w:rsid w:val="00B94CCC"/>
    <w:rsid w:val="00BA26EB"/>
    <w:rsid w:val="00BA4478"/>
    <w:rsid w:val="00BB0D95"/>
    <w:rsid w:val="00BB6837"/>
    <w:rsid w:val="00BC6C05"/>
    <w:rsid w:val="00BD1EED"/>
    <w:rsid w:val="00BD2BE3"/>
    <w:rsid w:val="00C02C79"/>
    <w:rsid w:val="00C04E45"/>
    <w:rsid w:val="00C12885"/>
    <w:rsid w:val="00C15633"/>
    <w:rsid w:val="00C22804"/>
    <w:rsid w:val="00C22B42"/>
    <w:rsid w:val="00C27B9E"/>
    <w:rsid w:val="00C3410E"/>
    <w:rsid w:val="00C3606D"/>
    <w:rsid w:val="00C74DC7"/>
    <w:rsid w:val="00C7643D"/>
    <w:rsid w:val="00C83CA7"/>
    <w:rsid w:val="00C84DBD"/>
    <w:rsid w:val="00C8714A"/>
    <w:rsid w:val="00C92212"/>
    <w:rsid w:val="00C92552"/>
    <w:rsid w:val="00CB0709"/>
    <w:rsid w:val="00CB0E99"/>
    <w:rsid w:val="00CB6416"/>
    <w:rsid w:val="00CC083F"/>
    <w:rsid w:val="00CC4B35"/>
    <w:rsid w:val="00CF3893"/>
    <w:rsid w:val="00D05121"/>
    <w:rsid w:val="00D36503"/>
    <w:rsid w:val="00D623B9"/>
    <w:rsid w:val="00D73797"/>
    <w:rsid w:val="00D7448E"/>
    <w:rsid w:val="00D876C8"/>
    <w:rsid w:val="00D94555"/>
    <w:rsid w:val="00D97B8B"/>
    <w:rsid w:val="00DA1D78"/>
    <w:rsid w:val="00DA4CC7"/>
    <w:rsid w:val="00DC0193"/>
    <w:rsid w:val="00DC0587"/>
    <w:rsid w:val="00DD4751"/>
    <w:rsid w:val="00DF6C56"/>
    <w:rsid w:val="00DF74C4"/>
    <w:rsid w:val="00E00220"/>
    <w:rsid w:val="00E03746"/>
    <w:rsid w:val="00E04E05"/>
    <w:rsid w:val="00E273D4"/>
    <w:rsid w:val="00E32DD4"/>
    <w:rsid w:val="00E33724"/>
    <w:rsid w:val="00E43D52"/>
    <w:rsid w:val="00E753B2"/>
    <w:rsid w:val="00E8756C"/>
    <w:rsid w:val="00E91529"/>
    <w:rsid w:val="00EB7843"/>
    <w:rsid w:val="00EC412D"/>
    <w:rsid w:val="00ED34D2"/>
    <w:rsid w:val="00EE67CC"/>
    <w:rsid w:val="00F05A05"/>
    <w:rsid w:val="00F17459"/>
    <w:rsid w:val="00F235D8"/>
    <w:rsid w:val="00F50EBF"/>
    <w:rsid w:val="00F52337"/>
    <w:rsid w:val="00F5454F"/>
    <w:rsid w:val="00F7375F"/>
    <w:rsid w:val="00F92ADD"/>
    <w:rsid w:val="00FA43DE"/>
    <w:rsid w:val="00FB0FEE"/>
    <w:rsid w:val="00FC781C"/>
    <w:rsid w:val="00FD29C4"/>
    <w:rsid w:val="00FE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fc3"/>
    </o:shapedefaults>
    <o:shapelayout v:ext="edit">
      <o:idmap v:ext="edit" data="1"/>
    </o:shapelayout>
  </w:shapeDefaults>
  <w:decimalSymbol w:val="."/>
  <w:listSeparator w:val=","/>
  <w14:docId w14:val="0764B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Heading1">
    <w:name w:val="heading 1"/>
    <w:aliases w:val="Überschrift"/>
    <w:basedOn w:val="Normal"/>
    <w:next w:val="Normal"/>
    <w:link w:val="Heading1Char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aliases w:val="Zwischenüberschrift"/>
    <w:basedOn w:val="Normal"/>
    <w:next w:val="Normal"/>
    <w:link w:val="Heading2Char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E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0E9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4E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64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4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64EF"/>
    <w:rPr>
      <w:b/>
      <w:bCs/>
      <w:lang w:eastAsia="en-US"/>
    </w:rPr>
  </w:style>
  <w:style w:type="paragraph" w:styleId="Title">
    <w:name w:val="Title"/>
    <w:aliases w:val="Presseinformation"/>
    <w:basedOn w:val="Normal"/>
    <w:next w:val="Normal"/>
    <w:link w:val="TitleChar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leChar">
    <w:name w:val="Title Char"/>
    <w:aliases w:val="Presseinformation Char"/>
    <w:link w:val="Title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Heading1Char">
    <w:name w:val="Heading 1 Char"/>
    <w:aliases w:val="Überschrift Char"/>
    <w:link w:val="Heading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aliases w:val="Zwischenüberschrift Char"/>
    <w:link w:val="Heading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NoSpacing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SubtitleChar">
    <w:name w:val="Subtitle Char"/>
    <w:link w:val="Subtitle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Normal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Heading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DefaultParagraphFon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Heading2Char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Heading1">
    <w:name w:val="heading 1"/>
    <w:aliases w:val="Überschrift"/>
    <w:basedOn w:val="Normal"/>
    <w:next w:val="Normal"/>
    <w:link w:val="Heading1Char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aliases w:val="Zwischenüberschrift"/>
    <w:basedOn w:val="Normal"/>
    <w:next w:val="Normal"/>
    <w:link w:val="Heading2Char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E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0E9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4E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64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4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64EF"/>
    <w:rPr>
      <w:b/>
      <w:bCs/>
      <w:lang w:eastAsia="en-US"/>
    </w:rPr>
  </w:style>
  <w:style w:type="paragraph" w:styleId="Title">
    <w:name w:val="Title"/>
    <w:aliases w:val="Presseinformation"/>
    <w:basedOn w:val="Normal"/>
    <w:next w:val="Normal"/>
    <w:link w:val="TitleChar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leChar">
    <w:name w:val="Title Char"/>
    <w:aliases w:val="Presseinformation Char"/>
    <w:link w:val="Title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Heading1Char">
    <w:name w:val="Heading 1 Char"/>
    <w:aliases w:val="Überschrift Char"/>
    <w:link w:val="Heading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aliases w:val="Zwischenüberschrift Char"/>
    <w:link w:val="Heading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NoSpacing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SubtitleChar">
    <w:name w:val="Subtitle Char"/>
    <w:link w:val="Subtitle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Normal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Heading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DefaultParagraphFon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Heading2Char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20930-8FF9-4CAF-BE95-A31A2868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74</TotalTime>
  <Pages>2</Pages>
  <Words>852</Words>
  <Characters>5001</Characters>
  <Application>Microsoft Office Word</Application>
  <DocSecurity>0</DocSecurity>
  <Lines>75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Besitzer</dc:creator>
  <cp:lastModifiedBy>Richard Dennis</cp:lastModifiedBy>
  <cp:revision>6</cp:revision>
  <cp:lastPrinted>2019-02-08T15:51:00Z</cp:lastPrinted>
  <dcterms:created xsi:type="dcterms:W3CDTF">2019-02-08T11:10:00Z</dcterms:created>
  <dcterms:modified xsi:type="dcterms:W3CDTF">2019-02-12T10:13:00Z</dcterms:modified>
</cp:coreProperties>
</file>